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43" w:rsidRDefault="00A24E4C">
      <w:pPr>
        <w:pStyle w:val="Heading1"/>
        <w:spacing w:before="28" w:line="240" w:lineRule="auto"/>
        <w:ind w:left="2688" w:hanging="1617"/>
      </w:pPr>
      <w:bookmarkStart w:id="0" w:name="_GoBack"/>
      <w:bookmarkEnd w:id="0"/>
      <w:r>
        <w:rPr>
          <w:u w:val="single"/>
        </w:rPr>
        <w:t>GUIDELINES</w:t>
      </w:r>
      <w:r>
        <w:rPr>
          <w:spacing w:val="-7"/>
          <w:u w:val="single"/>
        </w:rPr>
        <w:t xml:space="preserve"> </w:t>
      </w:r>
      <w:r>
        <w:rPr>
          <w:u w:val="single"/>
        </w:rPr>
        <w:t>FOR</w:t>
      </w:r>
      <w:r>
        <w:rPr>
          <w:spacing w:val="-5"/>
          <w:u w:val="single"/>
        </w:rPr>
        <w:t xml:space="preserve"> </w:t>
      </w:r>
      <w:r>
        <w:rPr>
          <w:u w:val="single"/>
        </w:rPr>
        <w:t>SUBMISSION</w:t>
      </w:r>
      <w:r>
        <w:rPr>
          <w:spacing w:val="-4"/>
          <w:u w:val="single"/>
        </w:rPr>
        <w:t xml:space="preserve"> </w:t>
      </w:r>
      <w:r>
        <w:rPr>
          <w:u w:val="single"/>
        </w:rPr>
        <w:t>OF</w:t>
      </w:r>
      <w:r>
        <w:rPr>
          <w:spacing w:val="-8"/>
          <w:u w:val="single"/>
        </w:rPr>
        <w:t xml:space="preserve"> </w:t>
      </w:r>
      <w:r>
        <w:rPr>
          <w:u w:val="single"/>
        </w:rPr>
        <w:t>BILLS</w:t>
      </w:r>
      <w:r>
        <w:rPr>
          <w:spacing w:val="-7"/>
          <w:u w:val="single"/>
        </w:rPr>
        <w:t xml:space="preserve"> </w:t>
      </w:r>
      <w:r>
        <w:rPr>
          <w:u w:val="single"/>
        </w:rPr>
        <w:t>FOR</w:t>
      </w:r>
      <w:r>
        <w:rPr>
          <w:spacing w:val="-5"/>
          <w:u w:val="single"/>
        </w:rPr>
        <w:t xml:space="preserve"> </w:t>
      </w:r>
      <w:r>
        <w:rPr>
          <w:u w:val="single"/>
        </w:rPr>
        <w:t>REIMBURSEMENT/ADVANCE</w:t>
      </w:r>
      <w:r>
        <w:t xml:space="preserve"> </w:t>
      </w:r>
      <w:r>
        <w:rPr>
          <w:u w:val="single"/>
        </w:rPr>
        <w:t>ADJUSTMENT VIA EXPENSE DASHBOARD</w:t>
      </w:r>
    </w:p>
    <w:p w:rsidR="00754643" w:rsidRDefault="00A24E4C">
      <w:pPr>
        <w:pStyle w:val="ListParagraph"/>
        <w:numPr>
          <w:ilvl w:val="0"/>
          <w:numId w:val="2"/>
        </w:numPr>
        <w:tabs>
          <w:tab w:val="left" w:pos="742"/>
        </w:tabs>
        <w:spacing w:before="282" w:line="293" w:lineRule="exact"/>
        <w:ind w:left="742" w:hanging="359"/>
        <w:jc w:val="both"/>
        <w:rPr>
          <w:sz w:val="24"/>
        </w:rPr>
      </w:pPr>
      <w:r>
        <w:rPr>
          <w:sz w:val="24"/>
        </w:rPr>
        <w:t>All</w:t>
      </w:r>
      <w:r>
        <w:rPr>
          <w:spacing w:val="-6"/>
          <w:sz w:val="24"/>
        </w:rPr>
        <w:t xml:space="preserve"> </w:t>
      </w:r>
      <w:r>
        <w:rPr>
          <w:sz w:val="24"/>
        </w:rPr>
        <w:t>bills</w:t>
      </w:r>
      <w:r>
        <w:rPr>
          <w:spacing w:val="-2"/>
          <w:sz w:val="24"/>
        </w:rPr>
        <w:t xml:space="preserve"> </w:t>
      </w:r>
      <w:r>
        <w:rPr>
          <w:sz w:val="24"/>
        </w:rPr>
        <w:t>should bear</w:t>
      </w:r>
      <w:r>
        <w:rPr>
          <w:spacing w:val="-4"/>
          <w:sz w:val="24"/>
        </w:rPr>
        <w:t xml:space="preserve"> </w:t>
      </w:r>
      <w:r>
        <w:rPr>
          <w:sz w:val="24"/>
        </w:rPr>
        <w:t>expense id</w:t>
      </w:r>
      <w:r>
        <w:rPr>
          <w:spacing w:val="-3"/>
          <w:sz w:val="24"/>
        </w:rPr>
        <w:t xml:space="preserve"> </w:t>
      </w:r>
      <w:r>
        <w:rPr>
          <w:sz w:val="24"/>
        </w:rPr>
        <w:t>before</w:t>
      </w:r>
      <w:r>
        <w:rPr>
          <w:spacing w:val="-3"/>
          <w:sz w:val="24"/>
        </w:rPr>
        <w:t xml:space="preserve"> </w:t>
      </w:r>
      <w:r>
        <w:rPr>
          <w:sz w:val="24"/>
        </w:rPr>
        <w:t>upload</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pacing w:val="-2"/>
          <w:sz w:val="24"/>
        </w:rPr>
        <w:t>dashboard.</w:t>
      </w:r>
    </w:p>
    <w:p w:rsidR="00754643" w:rsidRDefault="00A24E4C">
      <w:pPr>
        <w:pStyle w:val="ListParagraph"/>
        <w:numPr>
          <w:ilvl w:val="1"/>
          <w:numId w:val="2"/>
        </w:numPr>
        <w:tabs>
          <w:tab w:val="left" w:pos="1464"/>
        </w:tabs>
        <w:spacing w:before="1" w:line="237" w:lineRule="auto"/>
        <w:ind w:right="26"/>
        <w:jc w:val="both"/>
        <w:rPr>
          <w:sz w:val="24"/>
        </w:rPr>
      </w:pPr>
      <w:r>
        <w:rPr>
          <w:sz w:val="24"/>
        </w:rPr>
        <w:t xml:space="preserve">For generation of expense id, staff need to first make an entry into the dashboard without uploading the bills. On creation of expense id, it shall be written manually on the bills and then upload of bills will be done on the </w:t>
      </w:r>
      <w:r>
        <w:rPr>
          <w:spacing w:val="-2"/>
          <w:sz w:val="24"/>
        </w:rPr>
        <w:t>dashboard.</w:t>
      </w:r>
    </w:p>
    <w:p w:rsidR="00754643" w:rsidRDefault="00A24E4C">
      <w:pPr>
        <w:pStyle w:val="ListParagraph"/>
        <w:numPr>
          <w:ilvl w:val="0"/>
          <w:numId w:val="2"/>
        </w:numPr>
        <w:tabs>
          <w:tab w:val="left" w:pos="742"/>
        </w:tabs>
        <w:spacing w:before="3" w:line="292" w:lineRule="exact"/>
        <w:ind w:left="742" w:hanging="359"/>
        <w:rPr>
          <w:sz w:val="24"/>
        </w:rPr>
      </w:pPr>
      <w:r>
        <w:rPr>
          <w:sz w:val="24"/>
        </w:rPr>
        <w:t>Managers</w:t>
      </w:r>
      <w:r>
        <w:rPr>
          <w:spacing w:val="-4"/>
          <w:sz w:val="24"/>
        </w:rPr>
        <w:t xml:space="preserve"> </w:t>
      </w:r>
      <w:r>
        <w:rPr>
          <w:sz w:val="24"/>
        </w:rPr>
        <w:t>shall</w:t>
      </w:r>
      <w:r>
        <w:rPr>
          <w:spacing w:val="-4"/>
          <w:sz w:val="24"/>
        </w:rPr>
        <w:t xml:space="preserve"> </w:t>
      </w:r>
      <w:r>
        <w:rPr>
          <w:sz w:val="24"/>
        </w:rPr>
        <w:t>not</w:t>
      </w:r>
      <w:r>
        <w:rPr>
          <w:spacing w:val="-1"/>
          <w:sz w:val="24"/>
        </w:rPr>
        <w:t xml:space="preserve"> </w:t>
      </w:r>
      <w:r>
        <w:rPr>
          <w:sz w:val="24"/>
        </w:rPr>
        <w:t>approve</w:t>
      </w:r>
      <w:r>
        <w:rPr>
          <w:spacing w:val="-5"/>
          <w:sz w:val="24"/>
        </w:rPr>
        <w:t xml:space="preserve"> </w:t>
      </w:r>
      <w:r>
        <w:rPr>
          <w:sz w:val="24"/>
        </w:rPr>
        <w:t>bills</w:t>
      </w:r>
      <w:r>
        <w:rPr>
          <w:spacing w:val="1"/>
          <w:sz w:val="24"/>
        </w:rPr>
        <w:t xml:space="preserve"> </w:t>
      </w:r>
      <w:r>
        <w:rPr>
          <w:sz w:val="24"/>
        </w:rPr>
        <w:t>if</w:t>
      </w:r>
      <w:r>
        <w:rPr>
          <w:spacing w:val="-6"/>
          <w:sz w:val="24"/>
        </w:rPr>
        <w:t xml:space="preserve"> </w:t>
      </w:r>
      <w:r>
        <w:rPr>
          <w:sz w:val="24"/>
        </w:rPr>
        <w:t>expense id</w:t>
      </w:r>
      <w:r>
        <w:rPr>
          <w:spacing w:val="-4"/>
          <w:sz w:val="24"/>
        </w:rPr>
        <w:t xml:space="preserve"> </w:t>
      </w:r>
      <w:r>
        <w:rPr>
          <w:sz w:val="24"/>
        </w:rPr>
        <w:t>is</w:t>
      </w:r>
      <w:r>
        <w:rPr>
          <w:spacing w:val="-3"/>
          <w:sz w:val="24"/>
        </w:rPr>
        <w:t xml:space="preserve"> </w:t>
      </w:r>
      <w:r>
        <w:rPr>
          <w:sz w:val="24"/>
        </w:rPr>
        <w:t>not</w:t>
      </w:r>
      <w:r>
        <w:rPr>
          <w:spacing w:val="-1"/>
          <w:sz w:val="24"/>
        </w:rPr>
        <w:t xml:space="preserve"> </w:t>
      </w:r>
      <w:r>
        <w:rPr>
          <w:sz w:val="24"/>
        </w:rPr>
        <w:t>written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uploaded</w:t>
      </w:r>
      <w:r>
        <w:rPr>
          <w:spacing w:val="1"/>
          <w:sz w:val="24"/>
        </w:rPr>
        <w:t xml:space="preserve"> </w:t>
      </w:r>
      <w:r>
        <w:rPr>
          <w:spacing w:val="-2"/>
          <w:sz w:val="24"/>
        </w:rPr>
        <w:t>bills.</w:t>
      </w:r>
    </w:p>
    <w:p w:rsidR="00754643" w:rsidRDefault="00A24E4C">
      <w:pPr>
        <w:pStyle w:val="ListParagraph"/>
        <w:numPr>
          <w:ilvl w:val="0"/>
          <w:numId w:val="2"/>
        </w:numPr>
        <w:tabs>
          <w:tab w:val="left" w:pos="742"/>
        </w:tabs>
        <w:spacing w:line="292" w:lineRule="exact"/>
        <w:ind w:left="742" w:hanging="359"/>
        <w:rPr>
          <w:sz w:val="24"/>
        </w:rPr>
      </w:pPr>
      <w:r>
        <w:rPr>
          <w:sz w:val="24"/>
        </w:rPr>
        <w:t>Payee</w:t>
      </w:r>
      <w:r>
        <w:rPr>
          <w:spacing w:val="-1"/>
          <w:sz w:val="24"/>
        </w:rPr>
        <w:t xml:space="preserve"> </w:t>
      </w:r>
      <w:r>
        <w:rPr>
          <w:sz w:val="24"/>
        </w:rPr>
        <w:t>name</w:t>
      </w:r>
      <w:r>
        <w:rPr>
          <w:spacing w:val="1"/>
          <w:sz w:val="24"/>
        </w:rPr>
        <w:t xml:space="preserve"> </w:t>
      </w:r>
      <w:r>
        <w:rPr>
          <w:sz w:val="24"/>
        </w:rPr>
        <w:t>and</w:t>
      </w:r>
      <w:r>
        <w:rPr>
          <w:spacing w:val="-2"/>
          <w:sz w:val="24"/>
        </w:rPr>
        <w:t xml:space="preserve"> </w:t>
      </w:r>
      <w:r>
        <w:rPr>
          <w:sz w:val="24"/>
        </w:rPr>
        <w:t>employee</w:t>
      </w:r>
      <w:r>
        <w:rPr>
          <w:spacing w:val="-5"/>
          <w:sz w:val="24"/>
        </w:rPr>
        <w:t xml:space="preserve"> </w:t>
      </w:r>
      <w:r>
        <w:rPr>
          <w:sz w:val="24"/>
        </w:rPr>
        <w:t>code</w:t>
      </w:r>
      <w:r>
        <w:rPr>
          <w:spacing w:val="2"/>
          <w:sz w:val="24"/>
        </w:rPr>
        <w:t xml:space="preserve"> </w:t>
      </w:r>
      <w:r>
        <w:rPr>
          <w:sz w:val="24"/>
        </w:rPr>
        <w:t>shall</w:t>
      </w:r>
      <w:r>
        <w:rPr>
          <w:spacing w:val="1"/>
          <w:sz w:val="24"/>
        </w:rPr>
        <w:t xml:space="preserve"> </w:t>
      </w:r>
      <w:r>
        <w:rPr>
          <w:sz w:val="24"/>
        </w:rPr>
        <w:t>be</w:t>
      </w:r>
      <w:r>
        <w:rPr>
          <w:spacing w:val="-4"/>
          <w:sz w:val="24"/>
        </w:rPr>
        <w:t xml:space="preserve"> </w:t>
      </w:r>
      <w:r>
        <w:rPr>
          <w:sz w:val="24"/>
        </w:rPr>
        <w:t>written at the</w:t>
      </w:r>
      <w:r>
        <w:rPr>
          <w:spacing w:val="-5"/>
          <w:sz w:val="24"/>
        </w:rPr>
        <w:t xml:space="preserve"> </w:t>
      </w:r>
      <w:r>
        <w:rPr>
          <w:sz w:val="24"/>
        </w:rPr>
        <w:t>end</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bill.</w:t>
      </w:r>
    </w:p>
    <w:p w:rsidR="00754643" w:rsidRDefault="00A24E4C">
      <w:pPr>
        <w:pStyle w:val="ListParagraph"/>
        <w:numPr>
          <w:ilvl w:val="0"/>
          <w:numId w:val="2"/>
        </w:numPr>
        <w:tabs>
          <w:tab w:val="left" w:pos="742"/>
        </w:tabs>
        <w:spacing w:line="292" w:lineRule="exact"/>
        <w:ind w:left="742" w:hanging="359"/>
        <w:rPr>
          <w:sz w:val="24"/>
        </w:rPr>
      </w:pPr>
      <w:r>
        <w:rPr>
          <w:sz w:val="24"/>
        </w:rPr>
        <w:t>Timeline</w:t>
      </w:r>
      <w:r>
        <w:rPr>
          <w:spacing w:val="-6"/>
          <w:sz w:val="24"/>
        </w:rPr>
        <w:t xml:space="preserve"> </w:t>
      </w:r>
      <w:r>
        <w:rPr>
          <w:sz w:val="24"/>
        </w:rPr>
        <w:t>of</w:t>
      </w:r>
      <w:r>
        <w:rPr>
          <w:spacing w:val="-3"/>
          <w:sz w:val="24"/>
        </w:rPr>
        <w:t xml:space="preserve"> </w:t>
      </w:r>
      <w:r>
        <w:rPr>
          <w:sz w:val="24"/>
        </w:rPr>
        <w:t>expenses</w:t>
      </w:r>
      <w:r>
        <w:rPr>
          <w:spacing w:val="-4"/>
          <w:sz w:val="24"/>
        </w:rPr>
        <w:t xml:space="preserve"> </w:t>
      </w:r>
      <w:r>
        <w:rPr>
          <w:spacing w:val="-2"/>
          <w:sz w:val="24"/>
        </w:rPr>
        <w:t>upload/approval/payments:-</w:t>
      </w:r>
    </w:p>
    <w:p w:rsidR="00754643" w:rsidRDefault="00754643">
      <w:pPr>
        <w:pStyle w:val="BodyText"/>
        <w:spacing w:before="39"/>
        <w:ind w:left="0" w:firstLine="0"/>
        <w:rPr>
          <w:sz w:val="20"/>
        </w:rPr>
      </w:pPr>
    </w:p>
    <w:tbl>
      <w:tblPr>
        <w:tblW w:w="0" w:type="auto"/>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3961"/>
        <w:gridCol w:w="2613"/>
      </w:tblGrid>
      <w:tr w:rsidR="00754643">
        <w:trPr>
          <w:trHeight w:val="476"/>
        </w:trPr>
        <w:tc>
          <w:tcPr>
            <w:tcW w:w="709" w:type="dxa"/>
          </w:tcPr>
          <w:p w:rsidR="00754643" w:rsidRDefault="00A24E4C">
            <w:pPr>
              <w:pStyle w:val="TableParagraph"/>
              <w:spacing w:line="292" w:lineRule="exact"/>
              <w:ind w:left="110"/>
              <w:rPr>
                <w:sz w:val="24"/>
              </w:rPr>
            </w:pPr>
            <w:r>
              <w:rPr>
                <w:spacing w:val="-4"/>
                <w:sz w:val="24"/>
              </w:rPr>
              <w:t>Step</w:t>
            </w:r>
          </w:p>
        </w:tc>
        <w:tc>
          <w:tcPr>
            <w:tcW w:w="3961" w:type="dxa"/>
          </w:tcPr>
          <w:p w:rsidR="00754643" w:rsidRDefault="00A24E4C">
            <w:pPr>
              <w:pStyle w:val="TableParagraph"/>
              <w:spacing w:line="292" w:lineRule="exact"/>
              <w:ind w:left="105"/>
              <w:rPr>
                <w:sz w:val="24"/>
              </w:rPr>
            </w:pPr>
            <w:r>
              <w:rPr>
                <w:spacing w:val="-2"/>
                <w:sz w:val="24"/>
              </w:rPr>
              <w:t>Activity</w:t>
            </w:r>
          </w:p>
        </w:tc>
        <w:tc>
          <w:tcPr>
            <w:tcW w:w="2613" w:type="dxa"/>
          </w:tcPr>
          <w:p w:rsidR="00754643" w:rsidRDefault="00A24E4C">
            <w:pPr>
              <w:pStyle w:val="TableParagraph"/>
              <w:spacing w:line="292" w:lineRule="exact"/>
              <w:ind w:left="109"/>
              <w:rPr>
                <w:sz w:val="24"/>
              </w:rPr>
            </w:pPr>
            <w:r>
              <w:rPr>
                <w:spacing w:val="-2"/>
                <w:sz w:val="24"/>
              </w:rPr>
              <w:t>Timeline</w:t>
            </w:r>
          </w:p>
        </w:tc>
      </w:tr>
      <w:tr w:rsidR="00754643">
        <w:trPr>
          <w:trHeight w:val="1108"/>
        </w:trPr>
        <w:tc>
          <w:tcPr>
            <w:tcW w:w="709" w:type="dxa"/>
          </w:tcPr>
          <w:p w:rsidR="00754643" w:rsidRDefault="00A24E4C">
            <w:pPr>
              <w:pStyle w:val="TableParagraph"/>
              <w:spacing w:line="292" w:lineRule="exact"/>
              <w:ind w:left="110"/>
              <w:rPr>
                <w:sz w:val="24"/>
              </w:rPr>
            </w:pPr>
            <w:r>
              <w:rPr>
                <w:spacing w:val="-10"/>
                <w:sz w:val="24"/>
              </w:rPr>
              <w:t>1</w:t>
            </w:r>
          </w:p>
        </w:tc>
        <w:tc>
          <w:tcPr>
            <w:tcW w:w="3961" w:type="dxa"/>
          </w:tcPr>
          <w:p w:rsidR="00754643" w:rsidRDefault="00A24E4C">
            <w:pPr>
              <w:pStyle w:val="TableParagraph"/>
              <w:spacing w:line="259" w:lineRule="auto"/>
              <w:ind w:left="105"/>
              <w:rPr>
                <w:sz w:val="24"/>
              </w:rPr>
            </w:pPr>
            <w:r>
              <w:rPr>
                <w:sz w:val="24"/>
              </w:rPr>
              <w:t>Upload expenses on dashboard + Approval/verification</w:t>
            </w:r>
            <w:r>
              <w:rPr>
                <w:spacing w:val="-14"/>
                <w:sz w:val="24"/>
              </w:rPr>
              <w:t xml:space="preserve"> </w:t>
            </w:r>
            <w:r>
              <w:rPr>
                <w:sz w:val="24"/>
              </w:rPr>
              <w:t>by</w:t>
            </w:r>
            <w:r>
              <w:rPr>
                <w:spacing w:val="-14"/>
                <w:sz w:val="24"/>
              </w:rPr>
              <w:t xml:space="preserve"> </w:t>
            </w:r>
            <w:r>
              <w:rPr>
                <w:sz w:val="24"/>
              </w:rPr>
              <w:t>manager</w:t>
            </w:r>
            <w:r>
              <w:rPr>
                <w:spacing w:val="-13"/>
                <w:sz w:val="24"/>
              </w:rPr>
              <w:t xml:space="preserve"> </w:t>
            </w:r>
            <w:r>
              <w:rPr>
                <w:sz w:val="24"/>
              </w:rPr>
              <w:t xml:space="preserve">on </w:t>
            </w:r>
            <w:r>
              <w:rPr>
                <w:spacing w:val="-2"/>
                <w:sz w:val="24"/>
              </w:rPr>
              <w:t>expenses</w:t>
            </w:r>
          </w:p>
        </w:tc>
        <w:tc>
          <w:tcPr>
            <w:tcW w:w="2613" w:type="dxa"/>
          </w:tcPr>
          <w:p w:rsidR="00754643" w:rsidRDefault="00A24E4C">
            <w:pPr>
              <w:pStyle w:val="TableParagraph"/>
              <w:spacing w:line="292" w:lineRule="exact"/>
              <w:ind w:left="109"/>
              <w:rPr>
                <w:sz w:val="24"/>
              </w:rPr>
            </w:pPr>
            <w:r>
              <w:rPr>
                <w:sz w:val="24"/>
              </w:rPr>
              <w:t>7</w:t>
            </w:r>
            <w:r>
              <w:rPr>
                <w:sz w:val="24"/>
                <w:vertAlign w:val="superscript"/>
              </w:rPr>
              <w:t>th</w:t>
            </w:r>
            <w:r>
              <w:rPr>
                <w:sz w:val="24"/>
              </w:rPr>
              <w:t xml:space="preserve"> of</w:t>
            </w:r>
            <w:r>
              <w:rPr>
                <w:spacing w:val="-1"/>
                <w:sz w:val="24"/>
              </w:rPr>
              <w:t xml:space="preserve"> </w:t>
            </w:r>
            <w:r>
              <w:rPr>
                <w:sz w:val="24"/>
              </w:rPr>
              <w:t>next</w:t>
            </w:r>
            <w:r>
              <w:rPr>
                <w:spacing w:val="1"/>
                <w:sz w:val="24"/>
              </w:rPr>
              <w:t xml:space="preserve"> </w:t>
            </w:r>
            <w:r>
              <w:rPr>
                <w:spacing w:val="-2"/>
                <w:sz w:val="24"/>
              </w:rPr>
              <w:t>Month</w:t>
            </w:r>
          </w:p>
        </w:tc>
      </w:tr>
      <w:tr w:rsidR="00754643">
        <w:trPr>
          <w:trHeight w:val="952"/>
        </w:trPr>
        <w:tc>
          <w:tcPr>
            <w:tcW w:w="709" w:type="dxa"/>
          </w:tcPr>
          <w:p w:rsidR="00754643" w:rsidRDefault="00A24E4C">
            <w:pPr>
              <w:pStyle w:val="TableParagraph"/>
              <w:spacing w:line="292" w:lineRule="exact"/>
              <w:ind w:left="110"/>
              <w:rPr>
                <w:sz w:val="24"/>
              </w:rPr>
            </w:pPr>
            <w:r>
              <w:rPr>
                <w:spacing w:val="-10"/>
                <w:sz w:val="24"/>
              </w:rPr>
              <w:t>2</w:t>
            </w:r>
          </w:p>
        </w:tc>
        <w:tc>
          <w:tcPr>
            <w:tcW w:w="3961" w:type="dxa"/>
          </w:tcPr>
          <w:p w:rsidR="00754643" w:rsidRDefault="00A24E4C">
            <w:pPr>
              <w:pStyle w:val="TableParagraph"/>
              <w:spacing w:line="292" w:lineRule="exact"/>
              <w:ind w:left="105"/>
              <w:rPr>
                <w:sz w:val="24"/>
              </w:rPr>
            </w:pPr>
            <w:r>
              <w:rPr>
                <w:sz w:val="24"/>
              </w:rPr>
              <w:t>Approval</w:t>
            </w:r>
            <w:r>
              <w:rPr>
                <w:spacing w:val="-3"/>
                <w:sz w:val="24"/>
              </w:rPr>
              <w:t xml:space="preserve"> </w:t>
            </w:r>
            <w:r>
              <w:rPr>
                <w:sz w:val="24"/>
              </w:rPr>
              <w:t>by</w:t>
            </w:r>
            <w:r>
              <w:rPr>
                <w:spacing w:val="-4"/>
                <w:sz w:val="24"/>
              </w:rPr>
              <w:t xml:space="preserve"> </w:t>
            </w:r>
            <w:r>
              <w:rPr>
                <w:sz w:val="24"/>
              </w:rPr>
              <w:t>property</w:t>
            </w:r>
            <w:r>
              <w:rPr>
                <w:spacing w:val="-4"/>
                <w:sz w:val="24"/>
              </w:rPr>
              <w:t xml:space="preserve"> </w:t>
            </w:r>
            <w:proofErr w:type="spellStart"/>
            <w:r>
              <w:rPr>
                <w:spacing w:val="-4"/>
                <w:sz w:val="24"/>
              </w:rPr>
              <w:t>deptt</w:t>
            </w:r>
            <w:proofErr w:type="spellEnd"/>
          </w:p>
          <w:p w:rsidR="00754643" w:rsidRDefault="00A24E4C">
            <w:pPr>
              <w:pStyle w:val="TableParagraph"/>
              <w:spacing w:before="183"/>
              <w:ind w:left="105"/>
              <w:rPr>
                <w:sz w:val="24"/>
              </w:rPr>
            </w:pPr>
            <w:r>
              <w:rPr>
                <w:sz w:val="24"/>
              </w:rPr>
              <w:t>(of</w:t>
            </w:r>
            <w:r>
              <w:rPr>
                <w:spacing w:val="-3"/>
                <w:sz w:val="24"/>
              </w:rPr>
              <w:t xml:space="preserve"> </w:t>
            </w:r>
            <w:r>
              <w:rPr>
                <w:sz w:val="24"/>
              </w:rPr>
              <w:t>verified</w:t>
            </w:r>
            <w:r>
              <w:rPr>
                <w:spacing w:val="-2"/>
                <w:sz w:val="24"/>
              </w:rPr>
              <w:t xml:space="preserve"> expenses)</w:t>
            </w:r>
          </w:p>
        </w:tc>
        <w:tc>
          <w:tcPr>
            <w:tcW w:w="2613" w:type="dxa"/>
          </w:tcPr>
          <w:p w:rsidR="00754643" w:rsidRDefault="00A24E4C">
            <w:pPr>
              <w:pStyle w:val="TableParagraph"/>
              <w:spacing w:line="292" w:lineRule="exact"/>
              <w:ind w:left="109"/>
              <w:rPr>
                <w:sz w:val="24"/>
              </w:rPr>
            </w:pPr>
            <w:r>
              <w:rPr>
                <w:sz w:val="24"/>
              </w:rPr>
              <w:t>11</w:t>
            </w:r>
            <w:r>
              <w:rPr>
                <w:sz w:val="24"/>
                <w:vertAlign w:val="superscript"/>
              </w:rPr>
              <w:t>th</w:t>
            </w:r>
            <w:r>
              <w:rPr>
                <w:spacing w:val="-1"/>
                <w:sz w:val="24"/>
              </w:rPr>
              <w:t xml:space="preserve"> </w:t>
            </w:r>
            <w:r>
              <w:rPr>
                <w:sz w:val="24"/>
              </w:rPr>
              <w:t>of</w:t>
            </w:r>
            <w:r>
              <w:rPr>
                <w:spacing w:val="-1"/>
                <w:sz w:val="24"/>
              </w:rPr>
              <w:t xml:space="preserve"> </w:t>
            </w:r>
            <w:r>
              <w:rPr>
                <w:sz w:val="24"/>
              </w:rPr>
              <w:t xml:space="preserve">next </w:t>
            </w:r>
            <w:r>
              <w:rPr>
                <w:spacing w:val="-2"/>
                <w:sz w:val="24"/>
              </w:rPr>
              <w:t>Month</w:t>
            </w:r>
          </w:p>
        </w:tc>
      </w:tr>
      <w:tr w:rsidR="00754643">
        <w:trPr>
          <w:trHeight w:val="476"/>
        </w:trPr>
        <w:tc>
          <w:tcPr>
            <w:tcW w:w="709" w:type="dxa"/>
          </w:tcPr>
          <w:p w:rsidR="00754643" w:rsidRDefault="00A24E4C">
            <w:pPr>
              <w:pStyle w:val="TableParagraph"/>
              <w:spacing w:line="292" w:lineRule="exact"/>
              <w:ind w:left="110"/>
              <w:rPr>
                <w:sz w:val="24"/>
              </w:rPr>
            </w:pPr>
            <w:r>
              <w:rPr>
                <w:spacing w:val="-10"/>
                <w:sz w:val="24"/>
              </w:rPr>
              <w:t>3</w:t>
            </w:r>
          </w:p>
        </w:tc>
        <w:tc>
          <w:tcPr>
            <w:tcW w:w="3961" w:type="dxa"/>
          </w:tcPr>
          <w:p w:rsidR="00754643" w:rsidRDefault="00A24E4C">
            <w:pPr>
              <w:pStyle w:val="TableParagraph"/>
              <w:spacing w:line="292" w:lineRule="exact"/>
              <w:ind w:left="105"/>
              <w:rPr>
                <w:sz w:val="24"/>
              </w:rPr>
            </w:pPr>
            <w:r>
              <w:rPr>
                <w:sz w:val="24"/>
              </w:rPr>
              <w:t>Payment</w:t>
            </w:r>
            <w:r>
              <w:rPr>
                <w:spacing w:val="-4"/>
                <w:sz w:val="24"/>
              </w:rPr>
              <w:t xml:space="preserve"> </w:t>
            </w:r>
            <w:r>
              <w:rPr>
                <w:sz w:val="24"/>
              </w:rPr>
              <w:t xml:space="preserve">by </w:t>
            </w:r>
            <w:r>
              <w:rPr>
                <w:spacing w:val="-2"/>
                <w:sz w:val="24"/>
              </w:rPr>
              <w:t>accounts</w:t>
            </w:r>
          </w:p>
        </w:tc>
        <w:tc>
          <w:tcPr>
            <w:tcW w:w="2613" w:type="dxa"/>
          </w:tcPr>
          <w:p w:rsidR="00754643" w:rsidRDefault="00A24E4C">
            <w:pPr>
              <w:pStyle w:val="TableParagraph"/>
              <w:spacing w:line="292" w:lineRule="exact"/>
              <w:ind w:left="109"/>
              <w:rPr>
                <w:sz w:val="24"/>
              </w:rPr>
            </w:pPr>
            <w:r>
              <w:rPr>
                <w:sz w:val="24"/>
              </w:rPr>
              <w:t>18</w:t>
            </w:r>
            <w:r>
              <w:rPr>
                <w:sz w:val="24"/>
                <w:vertAlign w:val="superscript"/>
              </w:rPr>
              <w:t>th</w:t>
            </w:r>
            <w:r>
              <w:rPr>
                <w:spacing w:val="-1"/>
                <w:sz w:val="24"/>
              </w:rPr>
              <w:t xml:space="preserve"> </w:t>
            </w:r>
            <w:r>
              <w:rPr>
                <w:sz w:val="24"/>
              </w:rPr>
              <w:t>of</w:t>
            </w:r>
            <w:r>
              <w:rPr>
                <w:spacing w:val="-1"/>
                <w:sz w:val="24"/>
              </w:rPr>
              <w:t xml:space="preserve"> </w:t>
            </w:r>
            <w:r>
              <w:rPr>
                <w:sz w:val="24"/>
              </w:rPr>
              <w:t xml:space="preserve">next </w:t>
            </w:r>
            <w:r>
              <w:rPr>
                <w:spacing w:val="-2"/>
                <w:sz w:val="24"/>
              </w:rPr>
              <w:t>month</w:t>
            </w:r>
          </w:p>
        </w:tc>
      </w:tr>
      <w:tr w:rsidR="00754643">
        <w:trPr>
          <w:trHeight w:val="475"/>
        </w:trPr>
        <w:tc>
          <w:tcPr>
            <w:tcW w:w="709" w:type="dxa"/>
            <w:tcBorders>
              <w:bottom w:val="single" w:sz="4" w:space="0" w:color="000000"/>
            </w:tcBorders>
          </w:tcPr>
          <w:p w:rsidR="00754643" w:rsidRDefault="00A24E4C">
            <w:pPr>
              <w:pStyle w:val="TableParagraph"/>
              <w:ind w:left="110"/>
              <w:rPr>
                <w:sz w:val="24"/>
              </w:rPr>
            </w:pPr>
            <w:r>
              <w:rPr>
                <w:spacing w:val="-10"/>
                <w:sz w:val="24"/>
              </w:rPr>
              <w:t>4</w:t>
            </w:r>
          </w:p>
        </w:tc>
        <w:tc>
          <w:tcPr>
            <w:tcW w:w="3961" w:type="dxa"/>
            <w:tcBorders>
              <w:bottom w:val="single" w:sz="4" w:space="0" w:color="000000"/>
            </w:tcBorders>
          </w:tcPr>
          <w:p w:rsidR="00754643" w:rsidRDefault="00A24E4C">
            <w:pPr>
              <w:pStyle w:val="TableParagraph"/>
              <w:ind w:left="105"/>
              <w:rPr>
                <w:sz w:val="24"/>
              </w:rPr>
            </w:pPr>
            <w:r>
              <w:rPr>
                <w:sz w:val="24"/>
              </w:rPr>
              <w:t>Receiving</w:t>
            </w:r>
            <w:r>
              <w:rPr>
                <w:spacing w:val="-4"/>
                <w:sz w:val="24"/>
              </w:rPr>
              <w:t xml:space="preserve"> </w:t>
            </w:r>
            <w:r>
              <w:rPr>
                <w:sz w:val="24"/>
              </w:rPr>
              <w:t>of</w:t>
            </w:r>
            <w:r>
              <w:rPr>
                <w:spacing w:val="2"/>
                <w:sz w:val="24"/>
              </w:rPr>
              <w:t xml:space="preserve"> </w:t>
            </w:r>
            <w:r>
              <w:rPr>
                <w:spacing w:val="-2"/>
                <w:sz w:val="24"/>
              </w:rPr>
              <w:t>payment</w:t>
            </w:r>
          </w:p>
        </w:tc>
        <w:tc>
          <w:tcPr>
            <w:tcW w:w="2613" w:type="dxa"/>
            <w:tcBorders>
              <w:bottom w:val="single" w:sz="4" w:space="0" w:color="000000"/>
            </w:tcBorders>
          </w:tcPr>
          <w:p w:rsidR="00754643" w:rsidRDefault="00A24E4C">
            <w:pPr>
              <w:pStyle w:val="TableParagraph"/>
              <w:ind w:left="109"/>
              <w:rPr>
                <w:sz w:val="24"/>
              </w:rPr>
            </w:pPr>
            <w:r>
              <w:rPr>
                <w:sz w:val="24"/>
              </w:rPr>
              <w:t>21st of next</w:t>
            </w:r>
            <w:r>
              <w:rPr>
                <w:spacing w:val="-3"/>
                <w:sz w:val="24"/>
              </w:rPr>
              <w:t xml:space="preserve"> </w:t>
            </w:r>
            <w:r>
              <w:rPr>
                <w:spacing w:val="-4"/>
                <w:sz w:val="24"/>
              </w:rPr>
              <w:t>month</w:t>
            </w:r>
          </w:p>
        </w:tc>
      </w:tr>
      <w:tr w:rsidR="00754643">
        <w:trPr>
          <w:trHeight w:val="1105"/>
        </w:trPr>
        <w:tc>
          <w:tcPr>
            <w:tcW w:w="709" w:type="dxa"/>
            <w:vMerge w:val="restart"/>
            <w:tcBorders>
              <w:top w:val="single" w:sz="4" w:space="0" w:color="000000"/>
              <w:left w:val="single" w:sz="4" w:space="0" w:color="000000"/>
              <w:bottom w:val="single" w:sz="4" w:space="0" w:color="000000"/>
              <w:right w:val="single" w:sz="4" w:space="0" w:color="000000"/>
            </w:tcBorders>
          </w:tcPr>
          <w:p w:rsidR="00754643" w:rsidRDefault="00A24E4C">
            <w:pPr>
              <w:pStyle w:val="TableParagraph"/>
              <w:spacing w:line="291" w:lineRule="exact"/>
              <w:ind w:left="115"/>
              <w:rPr>
                <w:sz w:val="24"/>
              </w:rPr>
            </w:pPr>
            <w:r>
              <w:rPr>
                <w:spacing w:val="-10"/>
                <w:sz w:val="24"/>
              </w:rPr>
              <w:t>5</w:t>
            </w:r>
          </w:p>
        </w:tc>
        <w:tc>
          <w:tcPr>
            <w:tcW w:w="3961" w:type="dxa"/>
            <w:tcBorders>
              <w:top w:val="single" w:sz="4" w:space="0" w:color="000000"/>
              <w:left w:val="single" w:sz="4" w:space="0" w:color="000000"/>
              <w:bottom w:val="nil"/>
              <w:right w:val="single" w:sz="4" w:space="0" w:color="000000"/>
            </w:tcBorders>
          </w:tcPr>
          <w:p w:rsidR="00754643" w:rsidRDefault="00A24E4C">
            <w:pPr>
              <w:pStyle w:val="TableParagraph"/>
              <w:spacing w:line="259" w:lineRule="auto"/>
              <w:ind w:left="110" w:right="288"/>
              <w:rPr>
                <w:sz w:val="24"/>
              </w:rPr>
            </w:pPr>
            <w:r>
              <w:rPr>
                <w:sz w:val="24"/>
              </w:rPr>
              <w:t>Monthly</w:t>
            </w:r>
            <w:r>
              <w:rPr>
                <w:spacing w:val="-12"/>
                <w:sz w:val="24"/>
              </w:rPr>
              <w:t xml:space="preserve"> </w:t>
            </w:r>
            <w:r>
              <w:rPr>
                <w:sz w:val="24"/>
              </w:rPr>
              <w:t>Unspent</w:t>
            </w:r>
            <w:r>
              <w:rPr>
                <w:spacing w:val="-12"/>
                <w:sz w:val="24"/>
              </w:rPr>
              <w:t xml:space="preserve"> </w:t>
            </w:r>
            <w:r>
              <w:rPr>
                <w:sz w:val="24"/>
              </w:rPr>
              <w:t>advance</w:t>
            </w:r>
            <w:r>
              <w:rPr>
                <w:spacing w:val="-7"/>
                <w:sz w:val="24"/>
              </w:rPr>
              <w:t xml:space="preserve"> </w:t>
            </w:r>
            <w:r>
              <w:rPr>
                <w:sz w:val="24"/>
              </w:rPr>
              <w:t>with</w:t>
            </w:r>
            <w:r>
              <w:rPr>
                <w:spacing w:val="-10"/>
                <w:sz w:val="24"/>
              </w:rPr>
              <w:t xml:space="preserve"> </w:t>
            </w:r>
            <w:r>
              <w:rPr>
                <w:sz w:val="24"/>
              </w:rPr>
              <w:t>staff (if any)</w:t>
            </w:r>
          </w:p>
        </w:tc>
        <w:tc>
          <w:tcPr>
            <w:tcW w:w="2613" w:type="dxa"/>
            <w:tcBorders>
              <w:top w:val="single" w:sz="4" w:space="0" w:color="000000"/>
              <w:left w:val="single" w:sz="4" w:space="0" w:color="000000"/>
              <w:bottom w:val="nil"/>
              <w:right w:val="single" w:sz="4" w:space="0" w:color="000000"/>
            </w:tcBorders>
          </w:tcPr>
          <w:p w:rsidR="00754643" w:rsidRDefault="00A24E4C">
            <w:pPr>
              <w:pStyle w:val="TableParagraph"/>
              <w:spacing w:line="261" w:lineRule="auto"/>
              <w:ind w:left="114" w:right="565"/>
              <w:rPr>
                <w:sz w:val="24"/>
              </w:rPr>
            </w:pPr>
            <w:r>
              <w:rPr>
                <w:sz w:val="24"/>
              </w:rPr>
              <w:t>It</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 xml:space="preserve">deducted from next month’s </w:t>
            </w:r>
            <w:r>
              <w:rPr>
                <w:spacing w:val="-2"/>
                <w:sz w:val="24"/>
              </w:rPr>
              <w:t>salary</w:t>
            </w:r>
          </w:p>
        </w:tc>
      </w:tr>
      <w:tr w:rsidR="00754643">
        <w:trPr>
          <w:trHeight w:val="2682"/>
        </w:trPr>
        <w:tc>
          <w:tcPr>
            <w:tcW w:w="709" w:type="dxa"/>
            <w:vMerge/>
            <w:tcBorders>
              <w:top w:val="nil"/>
              <w:left w:val="single" w:sz="4" w:space="0" w:color="000000"/>
              <w:bottom w:val="single" w:sz="4" w:space="0" w:color="000000"/>
              <w:right w:val="single" w:sz="4" w:space="0" w:color="000000"/>
            </w:tcBorders>
          </w:tcPr>
          <w:p w:rsidR="00754643" w:rsidRDefault="00754643">
            <w:pPr>
              <w:rPr>
                <w:sz w:val="2"/>
                <w:szCs w:val="2"/>
              </w:rPr>
            </w:pPr>
          </w:p>
        </w:tc>
        <w:tc>
          <w:tcPr>
            <w:tcW w:w="6574" w:type="dxa"/>
            <w:gridSpan w:val="2"/>
            <w:tcBorders>
              <w:top w:val="nil"/>
              <w:left w:val="single" w:sz="4" w:space="0" w:color="000000"/>
              <w:bottom w:val="single" w:sz="4" w:space="0" w:color="000000"/>
              <w:right w:val="single" w:sz="4" w:space="0" w:color="000000"/>
            </w:tcBorders>
          </w:tcPr>
          <w:p w:rsidR="00754643" w:rsidRDefault="00A24E4C">
            <w:pPr>
              <w:pStyle w:val="TableParagraph"/>
              <w:spacing w:line="287" w:lineRule="exact"/>
              <w:ind w:left="110"/>
              <w:jc w:val="both"/>
              <w:rPr>
                <w:sz w:val="24"/>
              </w:rPr>
            </w:pPr>
            <w:r>
              <w:rPr>
                <w:sz w:val="24"/>
              </w:rPr>
              <w:t>For</w:t>
            </w:r>
            <w:r>
              <w:rPr>
                <w:spacing w:val="3"/>
                <w:sz w:val="24"/>
              </w:rPr>
              <w:t xml:space="preserve"> </w:t>
            </w:r>
            <w:r>
              <w:rPr>
                <w:spacing w:val="-2"/>
                <w:sz w:val="24"/>
              </w:rPr>
              <w:t>example:-</w:t>
            </w:r>
          </w:p>
          <w:p w:rsidR="00754643" w:rsidRDefault="00754643">
            <w:pPr>
              <w:pStyle w:val="TableParagraph"/>
              <w:spacing w:before="46"/>
              <w:ind w:left="0"/>
              <w:rPr>
                <w:sz w:val="24"/>
              </w:rPr>
            </w:pPr>
          </w:p>
          <w:p w:rsidR="00754643" w:rsidRDefault="00A24E4C">
            <w:pPr>
              <w:pStyle w:val="TableParagraph"/>
              <w:tabs>
                <w:tab w:val="left" w:pos="5348"/>
              </w:tabs>
              <w:spacing w:line="259" w:lineRule="auto"/>
              <w:ind w:left="110" w:right="91"/>
              <w:jc w:val="both"/>
              <w:rPr>
                <w:sz w:val="24"/>
              </w:rPr>
            </w:pPr>
            <w:r>
              <w:rPr>
                <w:sz w:val="24"/>
              </w:rPr>
              <w:t>Total Advance given in March (A)</w:t>
            </w:r>
            <w:r>
              <w:rPr>
                <w:sz w:val="24"/>
              </w:rPr>
              <w:tab/>
            </w:r>
            <w:r>
              <w:rPr>
                <w:spacing w:val="-2"/>
                <w:sz w:val="24"/>
              </w:rPr>
              <w:t xml:space="preserve">Rs.10,000/- </w:t>
            </w:r>
            <w:r>
              <w:rPr>
                <w:sz w:val="24"/>
              </w:rPr>
              <w:t>Bills</w:t>
            </w:r>
            <w:r>
              <w:rPr>
                <w:spacing w:val="-4"/>
                <w:sz w:val="24"/>
              </w:rPr>
              <w:t xml:space="preserve"> </w:t>
            </w:r>
            <w:r>
              <w:rPr>
                <w:sz w:val="24"/>
              </w:rPr>
              <w:t>uploaded</w:t>
            </w:r>
            <w:r>
              <w:rPr>
                <w:spacing w:val="-1"/>
                <w:sz w:val="24"/>
              </w:rPr>
              <w:t xml:space="preserve"> </w:t>
            </w:r>
            <w:r>
              <w:rPr>
                <w:sz w:val="24"/>
              </w:rPr>
              <w:t>and</w:t>
            </w:r>
            <w:r>
              <w:rPr>
                <w:spacing w:val="-8"/>
                <w:sz w:val="24"/>
              </w:rPr>
              <w:t xml:space="preserve"> </w:t>
            </w:r>
            <w:r>
              <w:rPr>
                <w:sz w:val="24"/>
              </w:rPr>
              <w:t>approved</w:t>
            </w:r>
            <w:r>
              <w:rPr>
                <w:spacing w:val="-4"/>
                <w:sz w:val="24"/>
              </w:rPr>
              <w:t xml:space="preserve"> </w:t>
            </w:r>
            <w:r>
              <w:rPr>
                <w:sz w:val="24"/>
              </w:rPr>
              <w:t>against</w:t>
            </w:r>
            <w:r>
              <w:rPr>
                <w:spacing w:val="-6"/>
                <w:sz w:val="24"/>
              </w:rPr>
              <w:t xml:space="preserve"> </w:t>
            </w:r>
            <w:r>
              <w:rPr>
                <w:sz w:val="24"/>
              </w:rPr>
              <w:t>advance</w:t>
            </w:r>
            <w:r>
              <w:rPr>
                <w:spacing w:val="-5"/>
                <w:sz w:val="24"/>
              </w:rPr>
              <w:t xml:space="preserve"> </w:t>
            </w:r>
            <w:r>
              <w:rPr>
                <w:sz w:val="24"/>
              </w:rPr>
              <w:t>(B)</w:t>
            </w:r>
            <w:r>
              <w:rPr>
                <w:spacing w:val="40"/>
                <w:sz w:val="24"/>
              </w:rPr>
              <w:t xml:space="preserve">  </w:t>
            </w:r>
            <w:proofErr w:type="spellStart"/>
            <w:r>
              <w:rPr>
                <w:sz w:val="24"/>
                <w:u w:val="single"/>
              </w:rPr>
              <w:t>Rs</w:t>
            </w:r>
            <w:proofErr w:type="spellEnd"/>
            <w:r>
              <w:rPr>
                <w:sz w:val="24"/>
                <w:u w:val="single"/>
              </w:rPr>
              <w:t>. 6,000/-</w:t>
            </w:r>
            <w:r>
              <w:rPr>
                <w:sz w:val="24"/>
              </w:rPr>
              <w:t xml:space="preserve"> Unspent</w:t>
            </w:r>
            <w:r>
              <w:rPr>
                <w:spacing w:val="-5"/>
                <w:sz w:val="24"/>
              </w:rPr>
              <w:t xml:space="preserve"> </w:t>
            </w:r>
            <w:r>
              <w:rPr>
                <w:sz w:val="24"/>
              </w:rPr>
              <w:t>advance</w:t>
            </w:r>
            <w:r>
              <w:rPr>
                <w:spacing w:val="-1"/>
                <w:sz w:val="24"/>
              </w:rPr>
              <w:t xml:space="preserve"> </w:t>
            </w:r>
            <w:r>
              <w:rPr>
                <w:sz w:val="24"/>
              </w:rPr>
              <w:t>for</w:t>
            </w:r>
            <w:r>
              <w:rPr>
                <w:spacing w:val="-5"/>
                <w:sz w:val="24"/>
              </w:rPr>
              <w:t xml:space="preserve"> </w:t>
            </w:r>
            <w:r>
              <w:rPr>
                <w:sz w:val="24"/>
              </w:rPr>
              <w:t>March</w:t>
            </w:r>
            <w:r>
              <w:rPr>
                <w:spacing w:val="48"/>
                <w:sz w:val="24"/>
              </w:rPr>
              <w:t xml:space="preserve"> </w:t>
            </w:r>
            <w:r>
              <w:rPr>
                <w:sz w:val="24"/>
              </w:rPr>
              <w:t>(A-</w:t>
            </w:r>
            <w:r>
              <w:rPr>
                <w:spacing w:val="-5"/>
                <w:sz w:val="24"/>
              </w:rPr>
              <w:t>B)</w:t>
            </w:r>
            <w:r>
              <w:rPr>
                <w:sz w:val="24"/>
              </w:rPr>
              <w:tab/>
            </w:r>
            <w:r>
              <w:rPr>
                <w:spacing w:val="-31"/>
                <w:sz w:val="24"/>
              </w:rPr>
              <w:t xml:space="preserve"> </w:t>
            </w:r>
            <w:proofErr w:type="spellStart"/>
            <w:r>
              <w:rPr>
                <w:sz w:val="24"/>
                <w:u w:val="single"/>
              </w:rPr>
              <w:t>Rs</w:t>
            </w:r>
            <w:proofErr w:type="spellEnd"/>
            <w:r>
              <w:rPr>
                <w:sz w:val="24"/>
                <w:u w:val="single"/>
              </w:rPr>
              <w:t>.</w:t>
            </w:r>
            <w:r>
              <w:rPr>
                <w:spacing w:val="51"/>
                <w:sz w:val="24"/>
                <w:u w:val="single"/>
              </w:rPr>
              <w:t xml:space="preserve"> </w:t>
            </w:r>
            <w:r>
              <w:rPr>
                <w:spacing w:val="-2"/>
                <w:sz w:val="24"/>
                <w:u w:val="single"/>
              </w:rPr>
              <w:t>4,000/-</w:t>
            </w:r>
          </w:p>
          <w:p w:rsidR="00754643" w:rsidRDefault="00754643">
            <w:pPr>
              <w:pStyle w:val="TableParagraph"/>
              <w:spacing w:before="22"/>
              <w:ind w:left="0"/>
              <w:rPr>
                <w:sz w:val="24"/>
              </w:rPr>
            </w:pPr>
          </w:p>
          <w:p w:rsidR="00754643" w:rsidRDefault="00A24E4C">
            <w:pPr>
              <w:pStyle w:val="TableParagraph"/>
              <w:ind w:left="110"/>
              <w:jc w:val="both"/>
              <w:rPr>
                <w:sz w:val="24"/>
              </w:rPr>
            </w:pPr>
            <w:r>
              <w:rPr>
                <w:sz w:val="24"/>
              </w:rPr>
              <w:t>Unspent</w:t>
            </w:r>
            <w:r>
              <w:rPr>
                <w:spacing w:val="63"/>
                <w:sz w:val="24"/>
              </w:rPr>
              <w:t xml:space="preserve"> </w:t>
            </w:r>
            <w:r>
              <w:rPr>
                <w:sz w:val="24"/>
              </w:rPr>
              <w:t>advance</w:t>
            </w:r>
            <w:r>
              <w:rPr>
                <w:spacing w:val="63"/>
                <w:sz w:val="24"/>
              </w:rPr>
              <w:t xml:space="preserve"> </w:t>
            </w:r>
            <w:r>
              <w:rPr>
                <w:sz w:val="24"/>
              </w:rPr>
              <w:t>of</w:t>
            </w:r>
            <w:r>
              <w:rPr>
                <w:spacing w:val="62"/>
                <w:sz w:val="24"/>
              </w:rPr>
              <w:t xml:space="preserve"> </w:t>
            </w:r>
            <w:r>
              <w:rPr>
                <w:sz w:val="24"/>
              </w:rPr>
              <w:t>Rs.4,000/-</w:t>
            </w:r>
            <w:r>
              <w:rPr>
                <w:spacing w:val="66"/>
                <w:sz w:val="24"/>
              </w:rPr>
              <w:t xml:space="preserve"> </w:t>
            </w:r>
            <w:r>
              <w:rPr>
                <w:sz w:val="24"/>
              </w:rPr>
              <w:t>shall</w:t>
            </w:r>
            <w:r>
              <w:rPr>
                <w:spacing w:val="59"/>
                <w:sz w:val="24"/>
              </w:rPr>
              <w:t xml:space="preserve"> </w:t>
            </w:r>
            <w:r>
              <w:rPr>
                <w:sz w:val="24"/>
              </w:rPr>
              <w:t>be</w:t>
            </w:r>
            <w:r>
              <w:rPr>
                <w:spacing w:val="67"/>
                <w:sz w:val="24"/>
              </w:rPr>
              <w:t xml:space="preserve"> </w:t>
            </w:r>
            <w:r>
              <w:rPr>
                <w:sz w:val="24"/>
              </w:rPr>
              <w:t>deducted</w:t>
            </w:r>
            <w:r>
              <w:rPr>
                <w:spacing w:val="68"/>
                <w:sz w:val="24"/>
              </w:rPr>
              <w:t xml:space="preserve"> </w:t>
            </w:r>
            <w:r>
              <w:rPr>
                <w:sz w:val="24"/>
              </w:rPr>
              <w:t>from</w:t>
            </w:r>
            <w:r>
              <w:rPr>
                <w:spacing w:val="63"/>
                <w:sz w:val="24"/>
              </w:rPr>
              <w:t xml:space="preserve"> </w:t>
            </w:r>
            <w:r>
              <w:rPr>
                <w:spacing w:val="-2"/>
                <w:sz w:val="24"/>
              </w:rPr>
              <w:t>April</w:t>
            </w:r>
          </w:p>
          <w:p w:rsidR="00754643" w:rsidRDefault="00A24E4C">
            <w:pPr>
              <w:pStyle w:val="TableParagraph"/>
              <w:spacing w:before="23"/>
              <w:ind w:left="110"/>
              <w:jc w:val="both"/>
              <w:rPr>
                <w:sz w:val="24"/>
              </w:rPr>
            </w:pPr>
            <w:proofErr w:type="gramStart"/>
            <w:r>
              <w:rPr>
                <w:sz w:val="24"/>
              </w:rPr>
              <w:t>month’s</w:t>
            </w:r>
            <w:proofErr w:type="gramEnd"/>
            <w:r>
              <w:rPr>
                <w:spacing w:val="-3"/>
                <w:sz w:val="24"/>
              </w:rPr>
              <w:t xml:space="preserve"> </w:t>
            </w:r>
            <w:r>
              <w:rPr>
                <w:sz w:val="24"/>
              </w:rPr>
              <w:t>salary</w:t>
            </w:r>
            <w:r>
              <w:rPr>
                <w:spacing w:val="-1"/>
                <w:sz w:val="24"/>
              </w:rPr>
              <w:t xml:space="preserve"> </w:t>
            </w:r>
            <w:r>
              <w:rPr>
                <w:sz w:val="24"/>
              </w:rPr>
              <w:t>which</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in</w:t>
            </w:r>
            <w:r>
              <w:rPr>
                <w:spacing w:val="-3"/>
                <w:sz w:val="24"/>
              </w:rPr>
              <w:t xml:space="preserve"> </w:t>
            </w:r>
            <w:r>
              <w:rPr>
                <w:sz w:val="24"/>
              </w:rPr>
              <w:t>May</w:t>
            </w:r>
            <w:r>
              <w:rPr>
                <w:spacing w:val="5"/>
                <w:sz w:val="24"/>
              </w:rPr>
              <w:t xml:space="preserve"> </w:t>
            </w:r>
            <w:r>
              <w:rPr>
                <w:spacing w:val="-2"/>
                <w:sz w:val="24"/>
              </w:rPr>
              <w:t>month.</w:t>
            </w:r>
          </w:p>
        </w:tc>
      </w:tr>
    </w:tbl>
    <w:p w:rsidR="00754643" w:rsidRDefault="00754643">
      <w:pPr>
        <w:pStyle w:val="BodyText"/>
        <w:spacing w:before="24"/>
        <w:ind w:left="0" w:firstLine="0"/>
      </w:pPr>
    </w:p>
    <w:p w:rsidR="00754643" w:rsidRDefault="00A24E4C">
      <w:pPr>
        <w:pStyle w:val="ListParagraph"/>
        <w:numPr>
          <w:ilvl w:val="0"/>
          <w:numId w:val="2"/>
        </w:numPr>
        <w:tabs>
          <w:tab w:val="left" w:pos="743"/>
        </w:tabs>
        <w:spacing w:line="261" w:lineRule="auto"/>
        <w:ind w:right="35"/>
        <w:jc w:val="both"/>
        <w:rPr>
          <w:sz w:val="24"/>
        </w:rPr>
      </w:pPr>
      <w:r>
        <w:rPr>
          <w:sz w:val="24"/>
        </w:rPr>
        <w:t>In case of rejection of bills by Accounts team, kindly resubmit the bill using modify option after due correction. Kindly don’t submit it as a new addition as it creates duplication of bills in our system.</w:t>
      </w:r>
    </w:p>
    <w:p w:rsidR="00754643" w:rsidRDefault="00A24E4C">
      <w:pPr>
        <w:pStyle w:val="ListParagraph"/>
        <w:numPr>
          <w:ilvl w:val="0"/>
          <w:numId w:val="2"/>
        </w:numPr>
        <w:tabs>
          <w:tab w:val="left" w:pos="743"/>
        </w:tabs>
        <w:spacing w:line="259" w:lineRule="auto"/>
        <w:ind w:right="30"/>
        <w:jc w:val="both"/>
        <w:rPr>
          <w:sz w:val="24"/>
        </w:rPr>
      </w:pPr>
      <w:r>
        <w:rPr>
          <w:sz w:val="24"/>
        </w:rPr>
        <w:t xml:space="preserve">All Bills should be made in the name of AAM Foundation with Head Office Address </w:t>
      </w:r>
      <w:r>
        <w:rPr>
          <w:spacing w:val="-2"/>
          <w:sz w:val="24"/>
        </w:rPr>
        <w:t>only.</w:t>
      </w:r>
    </w:p>
    <w:p w:rsidR="00754643" w:rsidRDefault="00A24E4C">
      <w:pPr>
        <w:pStyle w:val="ListParagraph"/>
        <w:numPr>
          <w:ilvl w:val="0"/>
          <w:numId w:val="2"/>
        </w:numPr>
        <w:tabs>
          <w:tab w:val="left" w:pos="742"/>
        </w:tabs>
        <w:spacing w:line="292" w:lineRule="exact"/>
        <w:ind w:left="742" w:hanging="359"/>
        <w:jc w:val="both"/>
        <w:rPr>
          <w:sz w:val="24"/>
        </w:rPr>
      </w:pPr>
      <w:r>
        <w:rPr>
          <w:sz w:val="24"/>
        </w:rPr>
        <w:t>No</w:t>
      </w:r>
      <w:r>
        <w:rPr>
          <w:spacing w:val="-1"/>
          <w:sz w:val="24"/>
        </w:rPr>
        <w:t xml:space="preserve"> </w:t>
      </w:r>
      <w:r>
        <w:rPr>
          <w:sz w:val="24"/>
        </w:rPr>
        <w:t>overwriting</w:t>
      </w:r>
      <w:r>
        <w:rPr>
          <w:spacing w:val="-3"/>
          <w:sz w:val="24"/>
        </w:rPr>
        <w:t xml:space="preserve"> </w:t>
      </w:r>
      <w:r>
        <w:rPr>
          <w:sz w:val="24"/>
        </w:rPr>
        <w:t>is allowed</w:t>
      </w:r>
      <w:r>
        <w:rPr>
          <w:spacing w:val="-4"/>
          <w:sz w:val="24"/>
        </w:rPr>
        <w:t xml:space="preserve"> </w:t>
      </w:r>
      <w:r>
        <w:rPr>
          <w:sz w:val="24"/>
        </w:rPr>
        <w:t>on</w:t>
      </w:r>
      <w:r>
        <w:rPr>
          <w:spacing w:val="-3"/>
          <w:sz w:val="24"/>
        </w:rPr>
        <w:t xml:space="preserve"> </w:t>
      </w:r>
      <w:r>
        <w:rPr>
          <w:spacing w:val="-2"/>
          <w:sz w:val="24"/>
        </w:rPr>
        <w:t>bills.</w:t>
      </w:r>
    </w:p>
    <w:p w:rsidR="00754643" w:rsidRDefault="00A24E4C">
      <w:pPr>
        <w:pStyle w:val="ListParagraph"/>
        <w:numPr>
          <w:ilvl w:val="0"/>
          <w:numId w:val="2"/>
        </w:numPr>
        <w:tabs>
          <w:tab w:val="left" w:pos="742"/>
        </w:tabs>
        <w:spacing w:before="17"/>
        <w:ind w:left="742" w:hanging="359"/>
        <w:jc w:val="both"/>
        <w:rPr>
          <w:sz w:val="24"/>
        </w:rPr>
      </w:pPr>
      <w:r>
        <w:rPr>
          <w:sz w:val="24"/>
        </w:rPr>
        <w:t>Bills</w:t>
      </w:r>
      <w:r>
        <w:rPr>
          <w:spacing w:val="-3"/>
          <w:sz w:val="24"/>
        </w:rPr>
        <w:t xml:space="preserve"> </w:t>
      </w:r>
      <w:r>
        <w:rPr>
          <w:sz w:val="24"/>
        </w:rPr>
        <w:t>should</w:t>
      </w:r>
      <w:r>
        <w:rPr>
          <w:spacing w:val="1"/>
          <w:sz w:val="24"/>
        </w:rPr>
        <w:t xml:space="preserve"> </w:t>
      </w:r>
      <w:r>
        <w:rPr>
          <w:sz w:val="24"/>
        </w:rPr>
        <w:t>bear</w:t>
      </w:r>
      <w:r>
        <w:rPr>
          <w:spacing w:val="-1"/>
          <w:sz w:val="24"/>
        </w:rPr>
        <w:t xml:space="preserve"> </w:t>
      </w:r>
      <w:r>
        <w:rPr>
          <w:sz w:val="24"/>
        </w:rPr>
        <w:t>signature</w:t>
      </w:r>
      <w:r>
        <w:rPr>
          <w:spacing w:val="-4"/>
          <w:sz w:val="24"/>
        </w:rPr>
        <w:t xml:space="preserve"> </w:t>
      </w:r>
      <w:r>
        <w:rPr>
          <w:sz w:val="24"/>
        </w:rPr>
        <w:t>of</w:t>
      </w:r>
      <w:r>
        <w:rPr>
          <w:spacing w:val="-1"/>
          <w:sz w:val="24"/>
        </w:rPr>
        <w:t xml:space="preserve"> </w:t>
      </w:r>
      <w:r>
        <w:rPr>
          <w:spacing w:val="-2"/>
          <w:sz w:val="24"/>
        </w:rPr>
        <w:t>Manager.</w:t>
      </w:r>
    </w:p>
    <w:p w:rsidR="00754643" w:rsidRDefault="00A24E4C">
      <w:pPr>
        <w:pStyle w:val="ListParagraph"/>
        <w:numPr>
          <w:ilvl w:val="0"/>
          <w:numId w:val="2"/>
        </w:numPr>
        <w:tabs>
          <w:tab w:val="left" w:pos="742"/>
        </w:tabs>
        <w:spacing w:before="24"/>
        <w:ind w:left="742" w:hanging="359"/>
        <w:jc w:val="both"/>
        <w:rPr>
          <w:sz w:val="24"/>
        </w:rPr>
      </w:pPr>
      <w:r>
        <w:rPr>
          <w:sz w:val="24"/>
        </w:rPr>
        <w:t>Branch</w:t>
      </w:r>
      <w:r>
        <w:rPr>
          <w:spacing w:val="-5"/>
          <w:sz w:val="24"/>
        </w:rPr>
        <w:t xml:space="preserve"> </w:t>
      </w:r>
      <w:r>
        <w:rPr>
          <w:sz w:val="24"/>
        </w:rPr>
        <w:t>name</w:t>
      </w:r>
      <w:r>
        <w:rPr>
          <w:spacing w:val="-4"/>
          <w:sz w:val="24"/>
        </w:rPr>
        <w:t xml:space="preserve"> </w:t>
      </w:r>
      <w:r>
        <w:rPr>
          <w:sz w:val="24"/>
        </w:rPr>
        <w:t>should</w:t>
      </w:r>
      <w:r>
        <w:rPr>
          <w:spacing w:val="-2"/>
          <w:sz w:val="24"/>
        </w:rPr>
        <w:t xml:space="preserve"> </w:t>
      </w:r>
      <w:r>
        <w:rPr>
          <w:sz w:val="24"/>
        </w:rPr>
        <w:t>be mentioned</w:t>
      </w:r>
      <w:r>
        <w:rPr>
          <w:spacing w:val="-3"/>
          <w:sz w:val="24"/>
        </w:rPr>
        <w:t xml:space="preserve"> </w:t>
      </w:r>
      <w:r>
        <w:rPr>
          <w:sz w:val="24"/>
        </w:rPr>
        <w:t>in</w:t>
      </w:r>
      <w:r>
        <w:rPr>
          <w:spacing w:val="2"/>
          <w:sz w:val="24"/>
        </w:rPr>
        <w:t xml:space="preserve"> </w:t>
      </w:r>
      <w:r>
        <w:rPr>
          <w:sz w:val="24"/>
        </w:rPr>
        <w:t>each</w:t>
      </w:r>
      <w:r>
        <w:rPr>
          <w:spacing w:val="1"/>
          <w:sz w:val="24"/>
        </w:rPr>
        <w:t xml:space="preserve"> </w:t>
      </w:r>
      <w:r>
        <w:rPr>
          <w:sz w:val="24"/>
        </w:rPr>
        <w:t>bill</w:t>
      </w:r>
      <w:r>
        <w:rPr>
          <w:spacing w:val="-4"/>
          <w:sz w:val="24"/>
        </w:rPr>
        <w:t xml:space="preserve"> </w:t>
      </w:r>
      <w:r>
        <w:rPr>
          <w:sz w:val="24"/>
        </w:rPr>
        <w:t>either</w:t>
      </w:r>
      <w:r>
        <w:rPr>
          <w:spacing w:val="-3"/>
          <w:sz w:val="24"/>
        </w:rPr>
        <w:t xml:space="preserve"> </w:t>
      </w:r>
      <w:r>
        <w:rPr>
          <w:sz w:val="24"/>
        </w:rPr>
        <w:t>by</w:t>
      </w:r>
      <w:r>
        <w:rPr>
          <w:spacing w:val="-6"/>
          <w:sz w:val="24"/>
        </w:rPr>
        <w:t xml:space="preserve"> </w:t>
      </w:r>
      <w:r>
        <w:rPr>
          <w:sz w:val="24"/>
        </w:rPr>
        <w:t>way</w:t>
      </w:r>
      <w:r>
        <w:rPr>
          <w:spacing w:val="-5"/>
          <w:sz w:val="24"/>
        </w:rPr>
        <w:t xml:space="preserve"> </w:t>
      </w:r>
      <w:r>
        <w:rPr>
          <w:sz w:val="24"/>
        </w:rPr>
        <w:t>of</w:t>
      </w:r>
      <w:r>
        <w:rPr>
          <w:spacing w:val="-1"/>
          <w:sz w:val="24"/>
        </w:rPr>
        <w:t xml:space="preserve"> </w:t>
      </w:r>
      <w:r>
        <w:rPr>
          <w:sz w:val="24"/>
        </w:rPr>
        <w:t>stamp</w:t>
      </w:r>
      <w:r>
        <w:rPr>
          <w:spacing w:val="-3"/>
          <w:sz w:val="24"/>
        </w:rPr>
        <w:t xml:space="preserve"> </w:t>
      </w:r>
      <w:r>
        <w:rPr>
          <w:sz w:val="24"/>
        </w:rPr>
        <w:t xml:space="preserve">or </w:t>
      </w:r>
      <w:r>
        <w:rPr>
          <w:spacing w:val="-2"/>
          <w:sz w:val="24"/>
        </w:rPr>
        <w:t>manually.</w:t>
      </w:r>
    </w:p>
    <w:p w:rsidR="00754643" w:rsidRDefault="00754643">
      <w:pPr>
        <w:pStyle w:val="ListParagraph"/>
        <w:jc w:val="both"/>
        <w:rPr>
          <w:sz w:val="24"/>
        </w:rPr>
        <w:sectPr w:rsidR="00754643">
          <w:type w:val="continuous"/>
          <w:pgSz w:w="11910" w:h="16840"/>
          <w:pgMar w:top="1100" w:right="1417" w:bottom="280" w:left="1417" w:header="720" w:footer="720" w:gutter="0"/>
          <w:cols w:space="720"/>
        </w:sectPr>
      </w:pPr>
    </w:p>
    <w:p w:rsidR="00754643" w:rsidRDefault="00A24E4C">
      <w:pPr>
        <w:pStyle w:val="ListParagraph"/>
        <w:numPr>
          <w:ilvl w:val="0"/>
          <w:numId w:val="2"/>
        </w:numPr>
        <w:tabs>
          <w:tab w:val="left" w:pos="743"/>
        </w:tabs>
        <w:spacing w:before="71" w:line="259" w:lineRule="auto"/>
        <w:ind w:right="21"/>
        <w:rPr>
          <w:sz w:val="24"/>
        </w:rPr>
      </w:pPr>
      <w:r>
        <w:rPr>
          <w:sz w:val="24"/>
        </w:rPr>
        <w:lastRenderedPageBreak/>
        <w:t xml:space="preserve">Bills against Advance should be uploaded on dashboard within 20-25 days of taking </w:t>
      </w:r>
      <w:r>
        <w:rPr>
          <w:spacing w:val="-2"/>
          <w:sz w:val="24"/>
        </w:rPr>
        <w:t>advance.</w:t>
      </w:r>
    </w:p>
    <w:p w:rsidR="00754643" w:rsidRDefault="00A24E4C">
      <w:pPr>
        <w:pStyle w:val="ListParagraph"/>
        <w:numPr>
          <w:ilvl w:val="0"/>
          <w:numId w:val="2"/>
        </w:numPr>
        <w:tabs>
          <w:tab w:val="left" w:pos="742"/>
        </w:tabs>
        <w:spacing w:line="293" w:lineRule="exact"/>
        <w:ind w:left="742" w:hanging="359"/>
        <w:rPr>
          <w:sz w:val="24"/>
        </w:rPr>
      </w:pPr>
      <w:r>
        <w:rPr>
          <w:sz w:val="24"/>
        </w:rPr>
        <w:t>Nature</w:t>
      </w:r>
      <w:r>
        <w:rPr>
          <w:spacing w:val="-6"/>
          <w:sz w:val="24"/>
        </w:rPr>
        <w:t xml:space="preserve"> </w:t>
      </w:r>
      <w:r>
        <w:rPr>
          <w:sz w:val="24"/>
        </w:rPr>
        <w:t>of</w:t>
      </w:r>
      <w:r>
        <w:rPr>
          <w:spacing w:val="-3"/>
          <w:sz w:val="24"/>
        </w:rPr>
        <w:t xml:space="preserve"> </w:t>
      </w:r>
      <w:r>
        <w:rPr>
          <w:sz w:val="24"/>
        </w:rPr>
        <w:t>expense</w:t>
      </w:r>
      <w:r>
        <w:rPr>
          <w:spacing w:val="-5"/>
          <w:sz w:val="24"/>
        </w:rPr>
        <w:t xml:space="preserve"> </w:t>
      </w:r>
      <w:r>
        <w:rPr>
          <w:sz w:val="24"/>
        </w:rPr>
        <w:t>should</w:t>
      </w:r>
      <w:r>
        <w:rPr>
          <w:spacing w:val="-4"/>
          <w:sz w:val="24"/>
        </w:rPr>
        <w:t xml:space="preserve"> </w:t>
      </w:r>
      <w:r>
        <w:rPr>
          <w:sz w:val="24"/>
        </w:rPr>
        <w:t>be</w:t>
      </w:r>
      <w:r>
        <w:rPr>
          <w:spacing w:val="-2"/>
          <w:sz w:val="24"/>
        </w:rPr>
        <w:t xml:space="preserve"> </w:t>
      </w:r>
      <w:r>
        <w:rPr>
          <w:sz w:val="24"/>
        </w:rPr>
        <w:t>categorized</w:t>
      </w:r>
      <w:r>
        <w:rPr>
          <w:spacing w:val="-4"/>
          <w:sz w:val="24"/>
        </w:rPr>
        <w:t xml:space="preserve"> </w:t>
      </w:r>
      <w:r>
        <w:rPr>
          <w:sz w:val="24"/>
        </w:rPr>
        <w:t>correctly</w:t>
      </w:r>
      <w:r>
        <w:rPr>
          <w:spacing w:val="-2"/>
          <w:sz w:val="24"/>
        </w:rPr>
        <w:t xml:space="preserve"> </w:t>
      </w:r>
      <w:r>
        <w:rPr>
          <w:sz w:val="24"/>
        </w:rPr>
        <w:t>on</w:t>
      </w:r>
      <w:r>
        <w:rPr>
          <w:spacing w:val="-4"/>
          <w:sz w:val="24"/>
        </w:rPr>
        <w:t xml:space="preserve"> </w:t>
      </w:r>
      <w:r>
        <w:rPr>
          <w:sz w:val="24"/>
        </w:rPr>
        <w:t>dashboard</w:t>
      </w:r>
      <w:r>
        <w:rPr>
          <w:spacing w:val="-1"/>
          <w:sz w:val="24"/>
        </w:rPr>
        <w:t xml:space="preserve"> </w:t>
      </w:r>
      <w:r>
        <w:rPr>
          <w:sz w:val="24"/>
        </w:rPr>
        <w:t>for</w:t>
      </w:r>
      <w:r>
        <w:rPr>
          <w:spacing w:val="-2"/>
          <w:sz w:val="24"/>
        </w:rPr>
        <w:t xml:space="preserve"> </w:t>
      </w:r>
      <w:r>
        <w:rPr>
          <w:sz w:val="24"/>
        </w:rPr>
        <w:t xml:space="preserve">each </w:t>
      </w:r>
      <w:r>
        <w:rPr>
          <w:spacing w:val="-2"/>
          <w:sz w:val="24"/>
        </w:rPr>
        <w:t>bill.</w:t>
      </w:r>
    </w:p>
    <w:p w:rsidR="00754643" w:rsidRDefault="00A24E4C">
      <w:pPr>
        <w:pStyle w:val="ListParagraph"/>
        <w:numPr>
          <w:ilvl w:val="0"/>
          <w:numId w:val="2"/>
        </w:numPr>
        <w:tabs>
          <w:tab w:val="left" w:pos="742"/>
        </w:tabs>
        <w:spacing w:before="23"/>
        <w:ind w:left="742" w:hanging="359"/>
        <w:rPr>
          <w:sz w:val="24"/>
        </w:rPr>
      </w:pPr>
      <w:r>
        <w:rPr>
          <w:sz w:val="24"/>
        </w:rPr>
        <w:t>Payment</w:t>
      </w:r>
      <w:r>
        <w:rPr>
          <w:spacing w:val="-4"/>
          <w:sz w:val="24"/>
        </w:rPr>
        <w:t xml:space="preserve"> </w:t>
      </w:r>
      <w:r>
        <w:rPr>
          <w:sz w:val="24"/>
        </w:rPr>
        <w:t>in</w:t>
      </w:r>
      <w:r>
        <w:rPr>
          <w:spacing w:val="1"/>
          <w:sz w:val="24"/>
        </w:rPr>
        <w:t xml:space="preserve"> </w:t>
      </w:r>
      <w:r>
        <w:rPr>
          <w:sz w:val="24"/>
        </w:rPr>
        <w:t>cash</w:t>
      </w:r>
      <w:r>
        <w:rPr>
          <w:spacing w:val="-3"/>
          <w:sz w:val="24"/>
        </w:rPr>
        <w:t xml:space="preserve"> </w:t>
      </w:r>
      <w:r>
        <w:rPr>
          <w:sz w:val="24"/>
        </w:rPr>
        <w:t>for</w:t>
      </w:r>
      <w:r>
        <w:rPr>
          <w:spacing w:val="-1"/>
          <w:sz w:val="24"/>
        </w:rPr>
        <w:t xml:space="preserve"> </w:t>
      </w:r>
      <w:r>
        <w:rPr>
          <w:sz w:val="24"/>
        </w:rPr>
        <w:t>an</w:t>
      </w:r>
      <w:r>
        <w:rPr>
          <w:spacing w:val="-4"/>
          <w:sz w:val="24"/>
        </w:rPr>
        <w:t xml:space="preserve"> </w:t>
      </w:r>
      <w:r>
        <w:rPr>
          <w:sz w:val="24"/>
        </w:rPr>
        <w:t>amount</w:t>
      </w:r>
      <w:r>
        <w:rPr>
          <w:spacing w:val="-1"/>
          <w:sz w:val="24"/>
        </w:rPr>
        <w:t xml:space="preserve"> </w:t>
      </w:r>
      <w:r>
        <w:rPr>
          <w:sz w:val="24"/>
        </w:rPr>
        <w:t>more than</w:t>
      </w:r>
      <w:r>
        <w:rPr>
          <w:spacing w:val="1"/>
          <w:sz w:val="24"/>
        </w:rPr>
        <w:t xml:space="preserve"> </w:t>
      </w:r>
      <w:r>
        <w:rPr>
          <w:sz w:val="24"/>
        </w:rPr>
        <w:t>Rs.5000/-</w:t>
      </w:r>
      <w:r>
        <w:rPr>
          <w:spacing w:val="-3"/>
          <w:sz w:val="24"/>
        </w:rPr>
        <w:t xml:space="preserve"> </w:t>
      </w:r>
      <w:r>
        <w:rPr>
          <w:sz w:val="24"/>
        </w:rPr>
        <w:t>per bill</w:t>
      </w:r>
      <w:r>
        <w:rPr>
          <w:spacing w:val="-4"/>
          <w:sz w:val="24"/>
        </w:rPr>
        <w:t xml:space="preserve"> </w:t>
      </w:r>
      <w:r>
        <w:rPr>
          <w:sz w:val="24"/>
        </w:rPr>
        <w:t>is</w:t>
      </w:r>
      <w:r>
        <w:rPr>
          <w:spacing w:val="-3"/>
          <w:sz w:val="24"/>
        </w:rPr>
        <w:t xml:space="preserve"> </w:t>
      </w:r>
      <w:r>
        <w:rPr>
          <w:sz w:val="24"/>
        </w:rPr>
        <w:t>not</w:t>
      </w:r>
      <w:r>
        <w:rPr>
          <w:spacing w:val="-1"/>
          <w:sz w:val="24"/>
        </w:rPr>
        <w:t xml:space="preserve"> </w:t>
      </w:r>
      <w:r>
        <w:rPr>
          <w:spacing w:val="-2"/>
          <w:sz w:val="24"/>
        </w:rPr>
        <w:t>allowed.</w:t>
      </w:r>
    </w:p>
    <w:p w:rsidR="00754643" w:rsidRDefault="00A24E4C">
      <w:pPr>
        <w:pStyle w:val="ListParagraph"/>
        <w:numPr>
          <w:ilvl w:val="0"/>
          <w:numId w:val="2"/>
        </w:numPr>
        <w:tabs>
          <w:tab w:val="left" w:pos="743"/>
        </w:tabs>
        <w:spacing w:before="23" w:line="259" w:lineRule="auto"/>
        <w:ind w:right="24"/>
        <w:jc w:val="both"/>
        <w:rPr>
          <w:sz w:val="24"/>
        </w:rPr>
      </w:pPr>
      <w:r>
        <w:rPr>
          <w:sz w:val="24"/>
        </w:rPr>
        <w:t xml:space="preserve">If the bill amount is more than Rs.5000/-, payment shall be made preferably by Accounts </w:t>
      </w:r>
      <w:proofErr w:type="spellStart"/>
      <w:r>
        <w:rPr>
          <w:sz w:val="24"/>
        </w:rPr>
        <w:t>Deptt</w:t>
      </w:r>
      <w:proofErr w:type="spellEnd"/>
      <w:r>
        <w:rPr>
          <w:sz w:val="24"/>
        </w:rPr>
        <w:t xml:space="preserve">. </w:t>
      </w:r>
      <w:proofErr w:type="gramStart"/>
      <w:r>
        <w:rPr>
          <w:sz w:val="24"/>
        </w:rPr>
        <w:t>directly</w:t>
      </w:r>
      <w:proofErr w:type="gramEnd"/>
      <w:r>
        <w:rPr>
          <w:sz w:val="24"/>
        </w:rPr>
        <w:t xml:space="preserve"> to the vendor’s account.</w:t>
      </w:r>
    </w:p>
    <w:p w:rsidR="00754643" w:rsidRDefault="00A24E4C">
      <w:pPr>
        <w:pStyle w:val="ListParagraph"/>
        <w:numPr>
          <w:ilvl w:val="0"/>
          <w:numId w:val="2"/>
        </w:numPr>
        <w:tabs>
          <w:tab w:val="left" w:pos="743"/>
        </w:tabs>
        <w:spacing w:line="259" w:lineRule="auto"/>
        <w:ind w:right="17"/>
        <w:jc w:val="both"/>
        <w:rPr>
          <w:sz w:val="24"/>
        </w:rPr>
      </w:pPr>
      <w:r>
        <w:rPr>
          <w:sz w:val="24"/>
        </w:rPr>
        <w:t>No</w:t>
      </w:r>
      <w:r>
        <w:rPr>
          <w:spacing w:val="-10"/>
          <w:sz w:val="24"/>
        </w:rPr>
        <w:t xml:space="preserve"> </w:t>
      </w:r>
      <w:r>
        <w:rPr>
          <w:sz w:val="24"/>
        </w:rPr>
        <w:t>quotation</w:t>
      </w:r>
      <w:r>
        <w:rPr>
          <w:spacing w:val="-6"/>
          <w:sz w:val="24"/>
        </w:rPr>
        <w:t xml:space="preserve"> </w:t>
      </w:r>
      <w:r>
        <w:rPr>
          <w:sz w:val="24"/>
        </w:rPr>
        <w:t>is</w:t>
      </w:r>
      <w:r>
        <w:rPr>
          <w:spacing w:val="-9"/>
          <w:sz w:val="24"/>
        </w:rPr>
        <w:t xml:space="preserve"> </w:t>
      </w:r>
      <w:r>
        <w:rPr>
          <w:sz w:val="24"/>
        </w:rPr>
        <w:t>needed</w:t>
      </w:r>
      <w:r>
        <w:rPr>
          <w:spacing w:val="-6"/>
          <w:sz w:val="24"/>
        </w:rPr>
        <w:t xml:space="preserve"> </w:t>
      </w:r>
      <w:r>
        <w:rPr>
          <w:sz w:val="24"/>
        </w:rPr>
        <w:t>for</w:t>
      </w:r>
      <w:r>
        <w:rPr>
          <w:spacing w:val="-7"/>
          <w:sz w:val="24"/>
        </w:rPr>
        <w:t xml:space="preserve"> </w:t>
      </w:r>
      <w:r>
        <w:rPr>
          <w:sz w:val="24"/>
        </w:rPr>
        <w:t>purchases</w:t>
      </w:r>
      <w:r>
        <w:rPr>
          <w:spacing w:val="-9"/>
          <w:sz w:val="24"/>
        </w:rPr>
        <w:t xml:space="preserve"> </w:t>
      </w:r>
      <w:proofErr w:type="spellStart"/>
      <w:r>
        <w:rPr>
          <w:sz w:val="24"/>
        </w:rPr>
        <w:t>upto</w:t>
      </w:r>
      <w:proofErr w:type="spellEnd"/>
      <w:r>
        <w:rPr>
          <w:spacing w:val="-7"/>
          <w:sz w:val="24"/>
        </w:rPr>
        <w:t xml:space="preserve"> </w:t>
      </w:r>
      <w:r>
        <w:rPr>
          <w:sz w:val="24"/>
        </w:rPr>
        <w:t>Rs.5000/-.</w:t>
      </w:r>
      <w:r>
        <w:rPr>
          <w:spacing w:val="-8"/>
          <w:sz w:val="24"/>
        </w:rPr>
        <w:t xml:space="preserve"> </w:t>
      </w:r>
      <w:r>
        <w:rPr>
          <w:sz w:val="24"/>
        </w:rPr>
        <w:t>Item</w:t>
      </w:r>
      <w:r>
        <w:rPr>
          <w:spacing w:val="-7"/>
          <w:sz w:val="24"/>
        </w:rPr>
        <w:t xml:space="preserve"> </w:t>
      </w:r>
      <w:r>
        <w:rPr>
          <w:sz w:val="24"/>
        </w:rPr>
        <w:t>can</w:t>
      </w:r>
      <w:r>
        <w:rPr>
          <w:spacing w:val="-6"/>
          <w:sz w:val="24"/>
        </w:rPr>
        <w:t xml:space="preserve"> </w:t>
      </w:r>
      <w:r>
        <w:rPr>
          <w:sz w:val="24"/>
        </w:rPr>
        <w:t>be</w:t>
      </w:r>
      <w:r>
        <w:rPr>
          <w:spacing w:val="-7"/>
          <w:sz w:val="24"/>
        </w:rPr>
        <w:t xml:space="preserve"> </w:t>
      </w:r>
      <w:r>
        <w:rPr>
          <w:sz w:val="24"/>
        </w:rPr>
        <w:t>purchased</w:t>
      </w:r>
      <w:r>
        <w:rPr>
          <w:spacing w:val="-4"/>
          <w:sz w:val="24"/>
        </w:rPr>
        <w:t xml:space="preserve"> </w:t>
      </w:r>
      <w:r>
        <w:rPr>
          <w:sz w:val="24"/>
        </w:rPr>
        <w:t>directly, and bill should be received against the payment for office reimbursement.</w:t>
      </w:r>
    </w:p>
    <w:p w:rsidR="00754643" w:rsidRDefault="00A24E4C">
      <w:pPr>
        <w:pStyle w:val="ListParagraph"/>
        <w:numPr>
          <w:ilvl w:val="0"/>
          <w:numId w:val="2"/>
        </w:numPr>
        <w:tabs>
          <w:tab w:val="left" w:pos="743"/>
        </w:tabs>
        <w:spacing w:line="259" w:lineRule="auto"/>
        <w:ind w:right="20"/>
        <w:jc w:val="both"/>
        <w:rPr>
          <w:sz w:val="24"/>
        </w:rPr>
      </w:pPr>
      <w:r>
        <w:rPr>
          <w:sz w:val="24"/>
        </w:rPr>
        <w:t>In exceptional cases, where bills are not available by the vendor/service provider, kindly use Performa for bills. (Annexure A). Please avoid sending expense details on blank</w:t>
      </w:r>
      <w:r>
        <w:rPr>
          <w:spacing w:val="-2"/>
          <w:sz w:val="24"/>
        </w:rPr>
        <w:t xml:space="preserve"> </w:t>
      </w:r>
      <w:r>
        <w:rPr>
          <w:sz w:val="24"/>
        </w:rPr>
        <w:t>paper,</w:t>
      </w:r>
      <w:r>
        <w:rPr>
          <w:spacing w:val="-1"/>
          <w:sz w:val="24"/>
        </w:rPr>
        <w:t xml:space="preserve"> </w:t>
      </w:r>
      <w:r>
        <w:rPr>
          <w:sz w:val="24"/>
        </w:rPr>
        <w:t>as this will not</w:t>
      </w:r>
      <w:r>
        <w:rPr>
          <w:spacing w:val="-1"/>
          <w:sz w:val="24"/>
        </w:rPr>
        <w:t xml:space="preserve"> </w:t>
      </w:r>
      <w:r>
        <w:rPr>
          <w:sz w:val="24"/>
        </w:rPr>
        <w:t>be treated as valid bill by</w:t>
      </w:r>
      <w:r>
        <w:rPr>
          <w:spacing w:val="-2"/>
          <w:sz w:val="24"/>
        </w:rPr>
        <w:t xml:space="preserve"> </w:t>
      </w:r>
      <w:r>
        <w:rPr>
          <w:sz w:val="24"/>
        </w:rPr>
        <w:t>Auditor/Income Tax</w:t>
      </w:r>
      <w:r>
        <w:rPr>
          <w:spacing w:val="-1"/>
          <w:sz w:val="24"/>
        </w:rPr>
        <w:t xml:space="preserve"> </w:t>
      </w:r>
      <w:proofErr w:type="spellStart"/>
      <w:r>
        <w:rPr>
          <w:sz w:val="24"/>
        </w:rPr>
        <w:t>Deptt</w:t>
      </w:r>
      <w:proofErr w:type="spellEnd"/>
      <w:r>
        <w:rPr>
          <w:sz w:val="24"/>
        </w:rPr>
        <w:t xml:space="preserve">. </w:t>
      </w:r>
      <w:proofErr w:type="gramStart"/>
      <w:r>
        <w:rPr>
          <w:sz w:val="24"/>
        </w:rPr>
        <w:t>and</w:t>
      </w:r>
      <w:proofErr w:type="gramEnd"/>
      <w:r>
        <w:rPr>
          <w:sz w:val="24"/>
        </w:rPr>
        <w:t xml:space="preserve"> therefore, shall not be reimbursed.</w:t>
      </w:r>
    </w:p>
    <w:p w:rsidR="00754643" w:rsidRDefault="00A24E4C">
      <w:pPr>
        <w:pStyle w:val="ListParagraph"/>
        <w:numPr>
          <w:ilvl w:val="0"/>
          <w:numId w:val="2"/>
        </w:numPr>
        <w:tabs>
          <w:tab w:val="left" w:pos="743"/>
        </w:tabs>
        <w:spacing w:before="158"/>
        <w:ind w:right="29"/>
        <w:jc w:val="both"/>
        <w:rPr>
          <w:sz w:val="24"/>
        </w:rPr>
      </w:pPr>
      <w:r>
        <w:rPr>
          <w:sz w:val="24"/>
        </w:rPr>
        <w:t>Reimbursement of approved bills shall be made by Accounts team on checking scanned images of bills on Expense dashboard instead of waiting for hard copies of the bills. This is being done to avoid delay in processing payments.</w:t>
      </w:r>
    </w:p>
    <w:p w:rsidR="00754643" w:rsidRDefault="00A24E4C">
      <w:pPr>
        <w:pStyle w:val="ListParagraph"/>
        <w:numPr>
          <w:ilvl w:val="0"/>
          <w:numId w:val="2"/>
        </w:numPr>
        <w:tabs>
          <w:tab w:val="left" w:pos="743"/>
        </w:tabs>
        <w:spacing w:before="1"/>
        <w:ind w:right="34"/>
        <w:jc w:val="both"/>
        <w:rPr>
          <w:sz w:val="24"/>
        </w:rPr>
      </w:pPr>
      <w:r>
        <w:rPr>
          <w:sz w:val="24"/>
        </w:rPr>
        <w:t>AMs should advise staff to upload all bills on dashboard before submitting the hardcopy, otherwise the bills will be skipped for payment.</w:t>
      </w:r>
    </w:p>
    <w:p w:rsidR="00754643" w:rsidRDefault="00A24E4C">
      <w:pPr>
        <w:pStyle w:val="ListParagraph"/>
        <w:numPr>
          <w:ilvl w:val="0"/>
          <w:numId w:val="2"/>
        </w:numPr>
        <w:tabs>
          <w:tab w:val="left" w:pos="743"/>
        </w:tabs>
        <w:spacing w:line="242" w:lineRule="auto"/>
        <w:ind w:right="19"/>
        <w:jc w:val="both"/>
        <w:rPr>
          <w:sz w:val="24"/>
        </w:rPr>
      </w:pPr>
      <w:r>
        <w:rPr>
          <w:sz w:val="24"/>
        </w:rPr>
        <w:t>AMs shall collect all bills of</w:t>
      </w:r>
      <w:r>
        <w:rPr>
          <w:spacing w:val="-3"/>
          <w:sz w:val="24"/>
        </w:rPr>
        <w:t xml:space="preserve"> </w:t>
      </w:r>
      <w:r>
        <w:rPr>
          <w:sz w:val="24"/>
        </w:rPr>
        <w:t>his/her zone</w:t>
      </w:r>
      <w:r>
        <w:rPr>
          <w:spacing w:val="-1"/>
          <w:sz w:val="24"/>
        </w:rPr>
        <w:t xml:space="preserve"> </w:t>
      </w:r>
      <w:r>
        <w:rPr>
          <w:sz w:val="24"/>
        </w:rPr>
        <w:t>from the team on monthly basis and courier the same to Accounts team at Head Office at following address: -</w:t>
      </w:r>
    </w:p>
    <w:p w:rsidR="00754643" w:rsidRDefault="00A24E4C">
      <w:pPr>
        <w:pStyle w:val="BodyText"/>
        <w:spacing w:before="275"/>
        <w:ind w:firstLine="0"/>
      </w:pPr>
      <w:r>
        <w:t>AAM</w:t>
      </w:r>
      <w:r>
        <w:rPr>
          <w:spacing w:val="40"/>
        </w:rPr>
        <w:t xml:space="preserve"> </w:t>
      </w:r>
      <w:r>
        <w:t>Foundation,</w:t>
      </w:r>
      <w:r>
        <w:rPr>
          <w:spacing w:val="40"/>
        </w:rPr>
        <w:t xml:space="preserve"> </w:t>
      </w:r>
      <w:r>
        <w:t>Vasant</w:t>
      </w:r>
      <w:r>
        <w:rPr>
          <w:spacing w:val="40"/>
        </w:rPr>
        <w:t xml:space="preserve"> </w:t>
      </w:r>
      <w:proofErr w:type="spellStart"/>
      <w:r>
        <w:t>Gaon</w:t>
      </w:r>
      <w:proofErr w:type="spellEnd"/>
      <w:r>
        <w:t>,</w:t>
      </w:r>
      <w:r>
        <w:rPr>
          <w:spacing w:val="40"/>
        </w:rPr>
        <w:t xml:space="preserve"> </w:t>
      </w:r>
      <w:r>
        <w:t>Valmiki</w:t>
      </w:r>
      <w:r>
        <w:rPr>
          <w:spacing w:val="40"/>
        </w:rPr>
        <w:t xml:space="preserve"> </w:t>
      </w:r>
      <w:r>
        <w:t>Temple-1,</w:t>
      </w:r>
      <w:r>
        <w:rPr>
          <w:spacing w:val="40"/>
        </w:rPr>
        <w:t xml:space="preserve"> </w:t>
      </w:r>
      <w:r>
        <w:t>Delhi-110057</w:t>
      </w:r>
      <w:r>
        <w:rPr>
          <w:spacing w:val="40"/>
        </w:rPr>
        <w:t xml:space="preserve"> </w:t>
      </w:r>
      <w:r>
        <w:t>(Kind</w:t>
      </w:r>
      <w:r>
        <w:rPr>
          <w:spacing w:val="40"/>
        </w:rPr>
        <w:t xml:space="preserve"> </w:t>
      </w:r>
      <w:r>
        <w:t xml:space="preserve">attention- </w:t>
      </w:r>
      <w:proofErr w:type="spellStart"/>
      <w:r>
        <w:t>Deevakar</w:t>
      </w:r>
      <w:proofErr w:type="spellEnd"/>
      <w:r>
        <w:t xml:space="preserve"> Rajput </w:t>
      </w:r>
      <w:proofErr w:type="gramStart"/>
      <w:r>
        <w:t>( 9560771651</w:t>
      </w:r>
      <w:proofErr w:type="gramEnd"/>
      <w:r>
        <w:t xml:space="preserve">)/Suman </w:t>
      </w:r>
      <w:proofErr w:type="spellStart"/>
      <w:r>
        <w:t>Lata</w:t>
      </w:r>
      <w:proofErr w:type="spellEnd"/>
      <w:r>
        <w:t xml:space="preserve"> (9718737300)</w:t>
      </w:r>
    </w:p>
    <w:p w:rsidR="00754643" w:rsidRDefault="00A24E4C">
      <w:pPr>
        <w:pStyle w:val="ListParagraph"/>
        <w:numPr>
          <w:ilvl w:val="0"/>
          <w:numId w:val="2"/>
        </w:numPr>
        <w:tabs>
          <w:tab w:val="left" w:pos="743"/>
        </w:tabs>
        <w:spacing w:before="278" w:line="242" w:lineRule="auto"/>
        <w:ind w:right="33"/>
        <w:rPr>
          <w:sz w:val="24"/>
        </w:rPr>
      </w:pPr>
      <w:r>
        <w:rPr>
          <w:sz w:val="24"/>
        </w:rPr>
        <w:t>AMs</w:t>
      </w:r>
      <w:r>
        <w:rPr>
          <w:spacing w:val="40"/>
          <w:sz w:val="24"/>
        </w:rPr>
        <w:t xml:space="preserve"> </w:t>
      </w:r>
      <w:r>
        <w:rPr>
          <w:sz w:val="24"/>
        </w:rPr>
        <w:t>shall</w:t>
      </w:r>
      <w:r>
        <w:rPr>
          <w:spacing w:val="40"/>
          <w:sz w:val="24"/>
        </w:rPr>
        <w:t xml:space="preserve"> </w:t>
      </w:r>
      <w:r>
        <w:rPr>
          <w:sz w:val="24"/>
        </w:rPr>
        <w:t>collect</w:t>
      </w:r>
      <w:r>
        <w:rPr>
          <w:spacing w:val="40"/>
          <w:sz w:val="24"/>
        </w:rPr>
        <w:t xml:space="preserve"> </w:t>
      </w:r>
      <w:r>
        <w:rPr>
          <w:sz w:val="24"/>
        </w:rPr>
        <w:t>all</w:t>
      </w:r>
      <w:r>
        <w:rPr>
          <w:spacing w:val="40"/>
          <w:sz w:val="24"/>
        </w:rPr>
        <w:t xml:space="preserve"> </w:t>
      </w:r>
      <w:r>
        <w:rPr>
          <w:sz w:val="24"/>
        </w:rPr>
        <w:t>original</w:t>
      </w:r>
      <w:r>
        <w:rPr>
          <w:spacing w:val="40"/>
          <w:sz w:val="24"/>
        </w:rPr>
        <w:t xml:space="preserve"> </w:t>
      </w:r>
      <w:r>
        <w:rPr>
          <w:sz w:val="24"/>
        </w:rPr>
        <w:t>documents</w:t>
      </w:r>
      <w:r>
        <w:rPr>
          <w:spacing w:val="40"/>
          <w:sz w:val="24"/>
        </w:rPr>
        <w:t xml:space="preserve"> </w:t>
      </w:r>
      <w:r>
        <w:rPr>
          <w:sz w:val="24"/>
        </w:rPr>
        <w:t>with</w:t>
      </w:r>
      <w:r>
        <w:rPr>
          <w:spacing w:val="40"/>
          <w:sz w:val="24"/>
        </w:rPr>
        <w:t xml:space="preserve"> </w:t>
      </w:r>
      <w:r>
        <w:rPr>
          <w:sz w:val="24"/>
        </w:rPr>
        <w:t>TMs</w:t>
      </w:r>
      <w:r>
        <w:rPr>
          <w:spacing w:val="40"/>
          <w:sz w:val="24"/>
        </w:rPr>
        <w:t xml:space="preserve"> </w:t>
      </w:r>
      <w:r>
        <w:rPr>
          <w:sz w:val="24"/>
        </w:rPr>
        <w:t>like</w:t>
      </w:r>
      <w:r>
        <w:rPr>
          <w:spacing w:val="40"/>
          <w:sz w:val="24"/>
        </w:rPr>
        <w:t xml:space="preserve"> </w:t>
      </w:r>
      <w:r>
        <w:rPr>
          <w:sz w:val="24"/>
        </w:rPr>
        <w:t>bills,</w:t>
      </w:r>
      <w:r>
        <w:rPr>
          <w:spacing w:val="40"/>
          <w:sz w:val="24"/>
        </w:rPr>
        <w:t xml:space="preserve"> </w:t>
      </w:r>
      <w:r>
        <w:rPr>
          <w:sz w:val="24"/>
        </w:rPr>
        <w:t>in</w:t>
      </w:r>
      <w:r>
        <w:rPr>
          <w:spacing w:val="40"/>
          <w:sz w:val="24"/>
        </w:rPr>
        <w:t xml:space="preserve"> </w:t>
      </w:r>
      <w:r>
        <w:rPr>
          <w:sz w:val="24"/>
        </w:rPr>
        <w:t>case</w:t>
      </w:r>
      <w:r>
        <w:rPr>
          <w:spacing w:val="40"/>
          <w:sz w:val="24"/>
        </w:rPr>
        <w:t xml:space="preserve"> </w:t>
      </w:r>
      <w:r>
        <w:rPr>
          <w:sz w:val="24"/>
        </w:rPr>
        <w:t>TMs</w:t>
      </w:r>
      <w:r>
        <w:rPr>
          <w:spacing w:val="40"/>
          <w:sz w:val="24"/>
        </w:rPr>
        <w:t xml:space="preserve"> </w:t>
      </w:r>
      <w:r>
        <w:rPr>
          <w:sz w:val="24"/>
        </w:rPr>
        <w:t>submit resignation or get terminated.</w:t>
      </w:r>
    </w:p>
    <w:p w:rsidR="00754643" w:rsidRDefault="00A24E4C">
      <w:pPr>
        <w:pStyle w:val="ListParagraph"/>
        <w:numPr>
          <w:ilvl w:val="0"/>
          <w:numId w:val="2"/>
        </w:numPr>
        <w:tabs>
          <w:tab w:val="left" w:pos="743"/>
        </w:tabs>
        <w:ind w:right="37"/>
        <w:rPr>
          <w:sz w:val="24"/>
        </w:rPr>
      </w:pPr>
      <w:r>
        <w:rPr>
          <w:sz w:val="24"/>
        </w:rPr>
        <w:t xml:space="preserve">AMs shall also email the list of quarterly bills with Accounts team </w:t>
      </w:r>
      <w:proofErr w:type="spellStart"/>
      <w:r>
        <w:rPr>
          <w:sz w:val="24"/>
        </w:rPr>
        <w:t>alongwith</w:t>
      </w:r>
      <w:proofErr w:type="spellEnd"/>
      <w:r>
        <w:rPr>
          <w:sz w:val="24"/>
        </w:rPr>
        <w:t xml:space="preserve"> courier receipt/docket for checking/tracking purpose.</w:t>
      </w:r>
    </w:p>
    <w:p w:rsidR="00754643" w:rsidRDefault="00A24E4C">
      <w:pPr>
        <w:pStyle w:val="ListParagraph"/>
        <w:numPr>
          <w:ilvl w:val="0"/>
          <w:numId w:val="2"/>
        </w:numPr>
        <w:tabs>
          <w:tab w:val="left" w:pos="743"/>
        </w:tabs>
        <w:spacing w:line="242" w:lineRule="auto"/>
        <w:ind w:right="25"/>
        <w:rPr>
          <w:sz w:val="24"/>
        </w:rPr>
      </w:pPr>
      <w:r>
        <w:rPr>
          <w:sz w:val="24"/>
        </w:rPr>
        <w:t>TMs to submit the quarterly bills to their Area managers with the list of sequentially sorted bills in the below format:-</w:t>
      </w:r>
    </w:p>
    <w:p w:rsidR="00754643" w:rsidRDefault="00754643">
      <w:pPr>
        <w:pStyle w:val="BodyText"/>
        <w:spacing w:before="27"/>
        <w:ind w:left="0" w:firstLine="0"/>
        <w:rPr>
          <w:sz w:val="20"/>
        </w:rPr>
      </w:pPr>
    </w:p>
    <w:tbl>
      <w:tblPr>
        <w:tblW w:w="0" w:type="auto"/>
        <w:tblInd w:w="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5"/>
        <w:gridCol w:w="1712"/>
      </w:tblGrid>
      <w:tr w:rsidR="00754643">
        <w:trPr>
          <w:trHeight w:val="456"/>
        </w:trPr>
        <w:tc>
          <w:tcPr>
            <w:tcW w:w="2105" w:type="dxa"/>
          </w:tcPr>
          <w:p w:rsidR="00754643" w:rsidRDefault="00A24E4C">
            <w:pPr>
              <w:pStyle w:val="TableParagraph"/>
              <w:spacing w:line="292" w:lineRule="exact"/>
              <w:rPr>
                <w:sz w:val="24"/>
              </w:rPr>
            </w:pPr>
            <w:r>
              <w:rPr>
                <w:sz w:val="24"/>
              </w:rPr>
              <w:t>Expense</w:t>
            </w:r>
            <w:r>
              <w:rPr>
                <w:spacing w:val="-3"/>
                <w:sz w:val="24"/>
              </w:rPr>
              <w:t xml:space="preserve"> </w:t>
            </w:r>
            <w:r>
              <w:rPr>
                <w:spacing w:val="-5"/>
                <w:sz w:val="24"/>
              </w:rPr>
              <w:t>id</w:t>
            </w:r>
          </w:p>
        </w:tc>
        <w:tc>
          <w:tcPr>
            <w:tcW w:w="1712" w:type="dxa"/>
          </w:tcPr>
          <w:p w:rsidR="00754643" w:rsidRDefault="00A24E4C">
            <w:pPr>
              <w:pStyle w:val="TableParagraph"/>
              <w:spacing w:line="292" w:lineRule="exact"/>
              <w:ind w:left="110"/>
              <w:rPr>
                <w:sz w:val="24"/>
              </w:rPr>
            </w:pPr>
            <w:r>
              <w:rPr>
                <w:sz w:val="24"/>
              </w:rPr>
              <w:t>#</w:t>
            </w:r>
            <w:r>
              <w:rPr>
                <w:spacing w:val="2"/>
                <w:sz w:val="24"/>
              </w:rPr>
              <w:t xml:space="preserve"> </w:t>
            </w:r>
            <w:r>
              <w:rPr>
                <w:spacing w:val="-2"/>
                <w:sz w:val="24"/>
              </w:rPr>
              <w:t>Bill(s)</w:t>
            </w:r>
          </w:p>
        </w:tc>
      </w:tr>
      <w:tr w:rsidR="00754643">
        <w:trPr>
          <w:trHeight w:val="294"/>
        </w:trPr>
        <w:tc>
          <w:tcPr>
            <w:tcW w:w="2105" w:type="dxa"/>
            <w:tcBorders>
              <w:bottom w:val="single" w:sz="4" w:space="0" w:color="000000"/>
            </w:tcBorders>
          </w:tcPr>
          <w:p w:rsidR="00754643" w:rsidRDefault="00754643">
            <w:pPr>
              <w:pStyle w:val="TableParagraph"/>
              <w:ind w:left="0"/>
              <w:rPr>
                <w:rFonts w:ascii="Times New Roman"/>
              </w:rPr>
            </w:pPr>
          </w:p>
        </w:tc>
        <w:tc>
          <w:tcPr>
            <w:tcW w:w="1712" w:type="dxa"/>
            <w:tcBorders>
              <w:bottom w:val="single" w:sz="4" w:space="0" w:color="000000"/>
            </w:tcBorders>
          </w:tcPr>
          <w:p w:rsidR="00754643" w:rsidRDefault="00754643">
            <w:pPr>
              <w:pStyle w:val="TableParagraph"/>
              <w:ind w:left="0"/>
              <w:rPr>
                <w:rFonts w:ascii="Times New Roman"/>
              </w:rPr>
            </w:pPr>
          </w:p>
        </w:tc>
      </w:tr>
      <w:tr w:rsidR="00754643">
        <w:trPr>
          <w:trHeight w:val="290"/>
        </w:trPr>
        <w:tc>
          <w:tcPr>
            <w:tcW w:w="2105" w:type="dxa"/>
            <w:tcBorders>
              <w:top w:val="single" w:sz="4" w:space="0" w:color="000000"/>
              <w:bottom w:val="single" w:sz="4" w:space="0" w:color="000000"/>
            </w:tcBorders>
          </w:tcPr>
          <w:p w:rsidR="00754643" w:rsidRDefault="00754643">
            <w:pPr>
              <w:pStyle w:val="TableParagraph"/>
              <w:ind w:left="0"/>
              <w:rPr>
                <w:rFonts w:ascii="Times New Roman"/>
                <w:sz w:val="20"/>
              </w:rPr>
            </w:pPr>
          </w:p>
        </w:tc>
        <w:tc>
          <w:tcPr>
            <w:tcW w:w="1712" w:type="dxa"/>
            <w:tcBorders>
              <w:top w:val="single" w:sz="4" w:space="0" w:color="000000"/>
              <w:bottom w:val="single" w:sz="4" w:space="0" w:color="000000"/>
            </w:tcBorders>
          </w:tcPr>
          <w:p w:rsidR="00754643" w:rsidRDefault="00754643">
            <w:pPr>
              <w:pStyle w:val="TableParagraph"/>
              <w:ind w:left="0"/>
              <w:rPr>
                <w:rFonts w:ascii="Times New Roman"/>
                <w:sz w:val="20"/>
              </w:rPr>
            </w:pPr>
          </w:p>
        </w:tc>
      </w:tr>
      <w:tr w:rsidR="00754643">
        <w:trPr>
          <w:trHeight w:val="294"/>
        </w:trPr>
        <w:tc>
          <w:tcPr>
            <w:tcW w:w="2105" w:type="dxa"/>
            <w:tcBorders>
              <w:top w:val="single" w:sz="4" w:space="0" w:color="000000"/>
              <w:bottom w:val="single" w:sz="4" w:space="0" w:color="000000"/>
            </w:tcBorders>
          </w:tcPr>
          <w:p w:rsidR="00754643" w:rsidRDefault="00754643">
            <w:pPr>
              <w:pStyle w:val="TableParagraph"/>
              <w:ind w:left="0"/>
              <w:rPr>
                <w:rFonts w:ascii="Times New Roman"/>
              </w:rPr>
            </w:pPr>
          </w:p>
        </w:tc>
        <w:tc>
          <w:tcPr>
            <w:tcW w:w="1712" w:type="dxa"/>
            <w:tcBorders>
              <w:top w:val="single" w:sz="4" w:space="0" w:color="000000"/>
              <w:bottom w:val="single" w:sz="4" w:space="0" w:color="000000"/>
            </w:tcBorders>
          </w:tcPr>
          <w:p w:rsidR="00754643" w:rsidRDefault="00754643">
            <w:pPr>
              <w:pStyle w:val="TableParagraph"/>
              <w:ind w:left="0"/>
              <w:rPr>
                <w:rFonts w:ascii="Times New Roman"/>
              </w:rPr>
            </w:pPr>
          </w:p>
        </w:tc>
      </w:tr>
      <w:tr w:rsidR="00754643">
        <w:trPr>
          <w:trHeight w:val="294"/>
        </w:trPr>
        <w:tc>
          <w:tcPr>
            <w:tcW w:w="2105" w:type="dxa"/>
            <w:tcBorders>
              <w:top w:val="single" w:sz="4" w:space="0" w:color="000000"/>
            </w:tcBorders>
          </w:tcPr>
          <w:p w:rsidR="00754643" w:rsidRDefault="00A24E4C">
            <w:pPr>
              <w:pStyle w:val="TableParagraph"/>
              <w:spacing w:before="2" w:line="273" w:lineRule="exact"/>
              <w:rPr>
                <w:b/>
                <w:sz w:val="24"/>
              </w:rPr>
            </w:pPr>
            <w:r>
              <w:rPr>
                <w:b/>
                <w:sz w:val="24"/>
              </w:rPr>
              <w:t>Total</w:t>
            </w:r>
            <w:r>
              <w:rPr>
                <w:b/>
                <w:spacing w:val="-2"/>
                <w:sz w:val="24"/>
              </w:rPr>
              <w:t xml:space="preserve"> </w:t>
            </w:r>
            <w:r>
              <w:rPr>
                <w:b/>
                <w:sz w:val="24"/>
              </w:rPr>
              <w:t>no.</w:t>
            </w:r>
            <w:r>
              <w:rPr>
                <w:b/>
                <w:spacing w:val="-1"/>
                <w:sz w:val="24"/>
              </w:rPr>
              <w:t xml:space="preserve"> </w:t>
            </w:r>
            <w:r>
              <w:rPr>
                <w:b/>
                <w:sz w:val="24"/>
              </w:rPr>
              <w:t xml:space="preserve">of </w:t>
            </w:r>
            <w:r>
              <w:rPr>
                <w:b/>
                <w:spacing w:val="-2"/>
                <w:sz w:val="24"/>
              </w:rPr>
              <w:t>bills</w:t>
            </w:r>
          </w:p>
        </w:tc>
        <w:tc>
          <w:tcPr>
            <w:tcW w:w="1712" w:type="dxa"/>
            <w:tcBorders>
              <w:top w:val="single" w:sz="4" w:space="0" w:color="000000"/>
            </w:tcBorders>
          </w:tcPr>
          <w:p w:rsidR="00754643" w:rsidRDefault="00A24E4C">
            <w:pPr>
              <w:pStyle w:val="TableParagraph"/>
              <w:spacing w:before="2" w:line="273" w:lineRule="exact"/>
              <w:ind w:left="110"/>
              <w:rPr>
                <w:b/>
                <w:sz w:val="24"/>
              </w:rPr>
            </w:pPr>
            <w:r>
              <w:rPr>
                <w:b/>
                <w:spacing w:val="-5"/>
                <w:sz w:val="24"/>
              </w:rPr>
              <w:t>Xxx</w:t>
            </w:r>
          </w:p>
        </w:tc>
      </w:tr>
    </w:tbl>
    <w:p w:rsidR="00754643" w:rsidRDefault="00A24E4C">
      <w:pPr>
        <w:pStyle w:val="BodyText"/>
        <w:spacing w:before="282" w:line="292" w:lineRule="exact"/>
        <w:ind w:left="731" w:firstLine="0"/>
      </w:pPr>
      <w:r>
        <w:t>Note:</w:t>
      </w:r>
      <w:r>
        <w:rPr>
          <w:spacing w:val="-14"/>
        </w:rPr>
        <w:t xml:space="preserve"> </w:t>
      </w:r>
      <w:r>
        <w:t>1</w:t>
      </w:r>
      <w:r>
        <w:rPr>
          <w:spacing w:val="10"/>
        </w:rPr>
        <w:t xml:space="preserve"> </w:t>
      </w:r>
      <w:r>
        <w:t>TMs</w:t>
      </w:r>
      <w:r>
        <w:rPr>
          <w:spacing w:val="-13"/>
        </w:rPr>
        <w:t xml:space="preserve"> </w:t>
      </w:r>
      <w:r>
        <w:t>shall</w:t>
      </w:r>
      <w:r>
        <w:rPr>
          <w:spacing w:val="-14"/>
        </w:rPr>
        <w:t xml:space="preserve"> </w:t>
      </w:r>
      <w:r>
        <w:t>copy</w:t>
      </w:r>
      <w:r>
        <w:rPr>
          <w:spacing w:val="-16"/>
        </w:rPr>
        <w:t xml:space="preserve"> </w:t>
      </w:r>
      <w:r>
        <w:t>list</w:t>
      </w:r>
      <w:r>
        <w:rPr>
          <w:spacing w:val="-15"/>
        </w:rPr>
        <w:t xml:space="preserve"> </w:t>
      </w:r>
      <w:r>
        <w:t>of</w:t>
      </w:r>
      <w:r>
        <w:rPr>
          <w:spacing w:val="-14"/>
        </w:rPr>
        <w:t xml:space="preserve"> </w:t>
      </w:r>
      <w:r>
        <w:t>expense</w:t>
      </w:r>
      <w:r>
        <w:rPr>
          <w:spacing w:val="-14"/>
        </w:rPr>
        <w:t xml:space="preserve"> </w:t>
      </w:r>
      <w:r>
        <w:t>ids</w:t>
      </w:r>
      <w:r>
        <w:rPr>
          <w:spacing w:val="-13"/>
        </w:rPr>
        <w:t xml:space="preserve"> </w:t>
      </w:r>
      <w:r>
        <w:t>of</w:t>
      </w:r>
      <w:r>
        <w:rPr>
          <w:spacing w:val="-14"/>
        </w:rPr>
        <w:t xml:space="preserve"> </w:t>
      </w:r>
      <w:r>
        <w:t>their</w:t>
      </w:r>
      <w:r>
        <w:rPr>
          <w:spacing w:val="-15"/>
        </w:rPr>
        <w:t xml:space="preserve"> </w:t>
      </w:r>
      <w:r>
        <w:t>team</w:t>
      </w:r>
      <w:r>
        <w:rPr>
          <w:spacing w:val="-15"/>
        </w:rPr>
        <w:t xml:space="preserve"> </w:t>
      </w:r>
      <w:r>
        <w:t>from</w:t>
      </w:r>
      <w:r>
        <w:rPr>
          <w:spacing w:val="-15"/>
        </w:rPr>
        <w:t xml:space="preserve"> </w:t>
      </w:r>
      <w:r>
        <w:t>Expense</w:t>
      </w:r>
      <w:r>
        <w:rPr>
          <w:spacing w:val="-14"/>
        </w:rPr>
        <w:t xml:space="preserve"> </w:t>
      </w:r>
      <w:r>
        <w:t>Dashboard</w:t>
      </w:r>
      <w:r>
        <w:rPr>
          <w:spacing w:val="-13"/>
        </w:rPr>
        <w:t xml:space="preserve"> </w:t>
      </w:r>
      <w:r>
        <w:rPr>
          <w:spacing w:val="-2"/>
        </w:rPr>
        <w:t>under</w:t>
      </w:r>
    </w:p>
    <w:p w:rsidR="00754643" w:rsidRDefault="00A24E4C">
      <w:pPr>
        <w:pStyle w:val="BodyText"/>
        <w:spacing w:line="292" w:lineRule="exact"/>
        <w:ind w:left="1464" w:firstLine="0"/>
      </w:pPr>
      <w:r>
        <w:t>‘My</w:t>
      </w:r>
      <w:r>
        <w:rPr>
          <w:spacing w:val="-5"/>
        </w:rPr>
        <w:t xml:space="preserve"> </w:t>
      </w:r>
      <w:r>
        <w:t>team</w:t>
      </w:r>
      <w:r>
        <w:rPr>
          <w:spacing w:val="-1"/>
        </w:rPr>
        <w:t xml:space="preserve"> </w:t>
      </w:r>
      <w:r>
        <w:t>expenses’</w:t>
      </w:r>
      <w:r>
        <w:rPr>
          <w:spacing w:val="-5"/>
        </w:rPr>
        <w:t xml:space="preserve"> tab</w:t>
      </w:r>
    </w:p>
    <w:p w:rsidR="00754643" w:rsidRDefault="00A24E4C">
      <w:pPr>
        <w:pStyle w:val="ListParagraph"/>
        <w:numPr>
          <w:ilvl w:val="0"/>
          <w:numId w:val="1"/>
        </w:numPr>
        <w:tabs>
          <w:tab w:val="left" w:pos="1535"/>
        </w:tabs>
        <w:spacing w:before="279"/>
        <w:ind w:left="1535" w:hanging="235"/>
        <w:rPr>
          <w:sz w:val="24"/>
        </w:rPr>
      </w:pPr>
      <w:r>
        <w:rPr>
          <w:sz w:val="24"/>
        </w:rPr>
        <w:t>In</w:t>
      </w:r>
      <w:r>
        <w:rPr>
          <w:spacing w:val="-2"/>
          <w:sz w:val="24"/>
        </w:rPr>
        <w:t xml:space="preserve"> </w:t>
      </w:r>
      <w:r>
        <w:rPr>
          <w:sz w:val="24"/>
        </w:rPr>
        <w:t>the</w:t>
      </w:r>
      <w:r>
        <w:rPr>
          <w:spacing w:val="-5"/>
          <w:sz w:val="24"/>
        </w:rPr>
        <w:t xml:space="preserve"> </w:t>
      </w:r>
      <w:r>
        <w:rPr>
          <w:sz w:val="24"/>
        </w:rPr>
        <w:t>above</w:t>
      </w:r>
      <w:r>
        <w:rPr>
          <w:spacing w:val="-1"/>
          <w:sz w:val="24"/>
        </w:rPr>
        <w:t xml:space="preserve"> </w:t>
      </w:r>
      <w:r>
        <w:rPr>
          <w:sz w:val="24"/>
        </w:rPr>
        <w:t>format,</w:t>
      </w:r>
      <w:r>
        <w:rPr>
          <w:spacing w:val="-1"/>
          <w:sz w:val="24"/>
        </w:rPr>
        <w:t xml:space="preserve"> </w:t>
      </w:r>
      <w:r>
        <w:rPr>
          <w:sz w:val="24"/>
        </w:rPr>
        <w:t>expense</w:t>
      </w:r>
      <w:r>
        <w:rPr>
          <w:spacing w:val="-4"/>
          <w:sz w:val="24"/>
        </w:rPr>
        <w:t xml:space="preserve"> </w:t>
      </w:r>
      <w:r>
        <w:rPr>
          <w:sz w:val="24"/>
        </w:rPr>
        <w:t>ids</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sequentially</w:t>
      </w:r>
      <w:r>
        <w:rPr>
          <w:spacing w:val="-4"/>
          <w:sz w:val="24"/>
        </w:rPr>
        <w:t xml:space="preserve"> </w:t>
      </w:r>
      <w:r>
        <w:rPr>
          <w:spacing w:val="-2"/>
          <w:sz w:val="24"/>
        </w:rPr>
        <w:t>sorted.</w:t>
      </w:r>
    </w:p>
    <w:p w:rsidR="00754643" w:rsidRDefault="00A24E4C">
      <w:pPr>
        <w:pStyle w:val="ListParagraph"/>
        <w:numPr>
          <w:ilvl w:val="0"/>
          <w:numId w:val="1"/>
        </w:numPr>
        <w:tabs>
          <w:tab w:val="left" w:pos="1555"/>
        </w:tabs>
        <w:spacing w:before="283"/>
        <w:ind w:left="1300" w:right="29" w:firstLine="0"/>
        <w:rPr>
          <w:sz w:val="24"/>
        </w:rPr>
      </w:pPr>
      <w:r>
        <w:rPr>
          <w:sz w:val="24"/>
        </w:rPr>
        <w:t>TMs shall collect all pending original documents with facilitator like bills, in case facilitator resigns/gets termination.</w:t>
      </w:r>
    </w:p>
    <w:p w:rsidR="00754643" w:rsidRDefault="00A24E4C">
      <w:pPr>
        <w:pStyle w:val="Heading1"/>
        <w:numPr>
          <w:ilvl w:val="0"/>
          <w:numId w:val="2"/>
        </w:numPr>
        <w:tabs>
          <w:tab w:val="left" w:pos="742"/>
        </w:tabs>
        <w:spacing w:before="279"/>
        <w:ind w:left="742" w:hanging="359"/>
      </w:pPr>
      <w:r>
        <w:t>Bills</w:t>
      </w:r>
      <w:r>
        <w:rPr>
          <w:spacing w:val="-6"/>
        </w:rPr>
        <w:t xml:space="preserve"> </w:t>
      </w:r>
      <w:r>
        <w:t>pertaining</w:t>
      </w:r>
      <w:r>
        <w:rPr>
          <w:spacing w:val="-7"/>
        </w:rPr>
        <w:t xml:space="preserve"> </w:t>
      </w:r>
      <w:r>
        <w:t>to</w:t>
      </w:r>
      <w:r>
        <w:rPr>
          <w:spacing w:val="-6"/>
        </w:rPr>
        <w:t xml:space="preserve"> </w:t>
      </w:r>
      <w:r>
        <w:t>Property</w:t>
      </w:r>
      <w:r>
        <w:rPr>
          <w:spacing w:val="-6"/>
        </w:rPr>
        <w:t xml:space="preserve"> </w:t>
      </w:r>
      <w:proofErr w:type="spellStart"/>
      <w:r>
        <w:t>Deptt</w:t>
      </w:r>
      <w:proofErr w:type="spellEnd"/>
      <w:r>
        <w:t>.</w:t>
      </w:r>
      <w:r>
        <w:rPr>
          <w:spacing w:val="-6"/>
        </w:rPr>
        <w:t xml:space="preserve"> </w:t>
      </w:r>
      <w:proofErr w:type="gramStart"/>
      <w:r>
        <w:t>should</w:t>
      </w:r>
      <w:proofErr w:type="gramEnd"/>
      <w:r>
        <w:rPr>
          <w:spacing w:val="-4"/>
        </w:rPr>
        <w:t xml:space="preserve"> </w:t>
      </w:r>
      <w:r>
        <w:t>be</w:t>
      </w:r>
      <w:r>
        <w:rPr>
          <w:spacing w:val="-6"/>
        </w:rPr>
        <w:t xml:space="preserve"> </w:t>
      </w:r>
      <w:r>
        <w:t>couriered</w:t>
      </w:r>
      <w:r>
        <w:rPr>
          <w:spacing w:val="-7"/>
        </w:rPr>
        <w:t xml:space="preserve"> </w:t>
      </w:r>
      <w:r>
        <w:t>separately</w:t>
      </w:r>
      <w:r>
        <w:rPr>
          <w:spacing w:val="-7"/>
        </w:rPr>
        <w:t xml:space="preserve"> </w:t>
      </w:r>
      <w:r>
        <w:t>to</w:t>
      </w:r>
      <w:r>
        <w:rPr>
          <w:spacing w:val="-6"/>
        </w:rPr>
        <w:t xml:space="preserve"> </w:t>
      </w:r>
      <w:r>
        <w:t>property</w:t>
      </w:r>
      <w:r>
        <w:rPr>
          <w:spacing w:val="-6"/>
        </w:rPr>
        <w:t xml:space="preserve"> </w:t>
      </w:r>
      <w:r>
        <w:rPr>
          <w:spacing w:val="-2"/>
        </w:rPr>
        <w:t>team.</w:t>
      </w:r>
    </w:p>
    <w:p w:rsidR="00754643" w:rsidRDefault="00A24E4C">
      <w:pPr>
        <w:pStyle w:val="ListParagraph"/>
        <w:numPr>
          <w:ilvl w:val="0"/>
          <w:numId w:val="2"/>
        </w:numPr>
        <w:tabs>
          <w:tab w:val="left" w:pos="742"/>
        </w:tabs>
        <w:spacing w:line="292" w:lineRule="exact"/>
        <w:ind w:left="742" w:hanging="359"/>
        <w:rPr>
          <w:b/>
          <w:sz w:val="24"/>
        </w:rPr>
      </w:pPr>
      <w:r>
        <w:rPr>
          <w:b/>
          <w:sz w:val="24"/>
        </w:rPr>
        <w:t>Bills</w:t>
      </w:r>
      <w:r>
        <w:rPr>
          <w:b/>
          <w:spacing w:val="-11"/>
          <w:sz w:val="24"/>
        </w:rPr>
        <w:t xml:space="preserve"> </w:t>
      </w:r>
      <w:r>
        <w:rPr>
          <w:b/>
          <w:sz w:val="24"/>
        </w:rPr>
        <w:t>pertaining</w:t>
      </w:r>
      <w:r>
        <w:rPr>
          <w:b/>
          <w:spacing w:val="-11"/>
          <w:sz w:val="24"/>
        </w:rPr>
        <w:t xml:space="preserve"> </w:t>
      </w:r>
      <w:r>
        <w:rPr>
          <w:b/>
          <w:sz w:val="24"/>
        </w:rPr>
        <w:t>to</w:t>
      </w:r>
      <w:r>
        <w:rPr>
          <w:b/>
          <w:spacing w:val="-9"/>
          <w:sz w:val="24"/>
        </w:rPr>
        <w:t xml:space="preserve"> </w:t>
      </w:r>
      <w:r>
        <w:rPr>
          <w:b/>
          <w:sz w:val="24"/>
        </w:rPr>
        <w:t>Accounts</w:t>
      </w:r>
      <w:r>
        <w:rPr>
          <w:b/>
          <w:spacing w:val="-9"/>
          <w:sz w:val="24"/>
        </w:rPr>
        <w:t xml:space="preserve"> </w:t>
      </w:r>
      <w:proofErr w:type="spellStart"/>
      <w:r>
        <w:rPr>
          <w:b/>
          <w:sz w:val="24"/>
        </w:rPr>
        <w:t>Deptt</w:t>
      </w:r>
      <w:proofErr w:type="spellEnd"/>
      <w:r>
        <w:rPr>
          <w:b/>
          <w:sz w:val="24"/>
        </w:rPr>
        <w:t>.</w:t>
      </w:r>
      <w:r>
        <w:rPr>
          <w:b/>
          <w:spacing w:val="-10"/>
          <w:sz w:val="24"/>
        </w:rPr>
        <w:t xml:space="preserve"> </w:t>
      </w:r>
      <w:proofErr w:type="gramStart"/>
      <w:r>
        <w:rPr>
          <w:b/>
          <w:sz w:val="24"/>
        </w:rPr>
        <w:t>should</w:t>
      </w:r>
      <w:proofErr w:type="gramEnd"/>
      <w:r>
        <w:rPr>
          <w:b/>
          <w:spacing w:val="-10"/>
          <w:sz w:val="24"/>
        </w:rPr>
        <w:t xml:space="preserve"> </w:t>
      </w:r>
      <w:r>
        <w:rPr>
          <w:b/>
          <w:sz w:val="24"/>
        </w:rPr>
        <w:t>be</w:t>
      </w:r>
      <w:r>
        <w:rPr>
          <w:b/>
          <w:spacing w:val="-11"/>
          <w:sz w:val="24"/>
        </w:rPr>
        <w:t xml:space="preserve"> </w:t>
      </w:r>
      <w:r>
        <w:rPr>
          <w:b/>
          <w:sz w:val="24"/>
        </w:rPr>
        <w:t>couriered</w:t>
      </w:r>
      <w:r>
        <w:rPr>
          <w:b/>
          <w:spacing w:val="-11"/>
          <w:sz w:val="24"/>
        </w:rPr>
        <w:t xml:space="preserve"> </w:t>
      </w:r>
      <w:r>
        <w:rPr>
          <w:b/>
          <w:sz w:val="24"/>
        </w:rPr>
        <w:t>separately</w:t>
      </w:r>
      <w:r>
        <w:rPr>
          <w:b/>
          <w:spacing w:val="-10"/>
          <w:sz w:val="24"/>
        </w:rPr>
        <w:t xml:space="preserve"> </w:t>
      </w:r>
      <w:r>
        <w:rPr>
          <w:b/>
          <w:sz w:val="24"/>
        </w:rPr>
        <w:t>to</w:t>
      </w:r>
      <w:r>
        <w:rPr>
          <w:b/>
          <w:spacing w:val="-10"/>
          <w:sz w:val="24"/>
        </w:rPr>
        <w:t xml:space="preserve"> </w:t>
      </w:r>
      <w:r>
        <w:rPr>
          <w:b/>
          <w:sz w:val="24"/>
        </w:rPr>
        <w:t>accounts</w:t>
      </w:r>
      <w:r>
        <w:rPr>
          <w:b/>
          <w:spacing w:val="-8"/>
          <w:sz w:val="24"/>
        </w:rPr>
        <w:t xml:space="preserve"> </w:t>
      </w:r>
      <w:r>
        <w:rPr>
          <w:b/>
          <w:spacing w:val="-2"/>
          <w:sz w:val="24"/>
        </w:rPr>
        <w:t>team.</w:t>
      </w:r>
    </w:p>
    <w:p w:rsidR="00754643" w:rsidRDefault="00A24E4C">
      <w:pPr>
        <w:pStyle w:val="ListParagraph"/>
        <w:numPr>
          <w:ilvl w:val="0"/>
          <w:numId w:val="2"/>
        </w:numPr>
        <w:tabs>
          <w:tab w:val="left" w:pos="742"/>
        </w:tabs>
        <w:spacing w:before="3"/>
        <w:ind w:left="742" w:hanging="359"/>
        <w:rPr>
          <w:sz w:val="24"/>
        </w:rPr>
      </w:pPr>
      <w:r>
        <w:rPr>
          <w:sz w:val="24"/>
        </w:rPr>
        <w:t>The AMs</w:t>
      </w:r>
      <w:r>
        <w:rPr>
          <w:spacing w:val="-3"/>
          <w:sz w:val="24"/>
        </w:rPr>
        <w:t xml:space="preserve"> </w:t>
      </w:r>
      <w:r>
        <w:rPr>
          <w:sz w:val="24"/>
        </w:rPr>
        <w:t>will courier</w:t>
      </w:r>
      <w:r>
        <w:rPr>
          <w:spacing w:val="-3"/>
          <w:sz w:val="24"/>
        </w:rPr>
        <w:t xml:space="preserve"> </w:t>
      </w:r>
      <w:r>
        <w:rPr>
          <w:sz w:val="24"/>
        </w:rPr>
        <w:t>all</w:t>
      </w:r>
      <w:r>
        <w:rPr>
          <w:spacing w:val="-4"/>
          <w:sz w:val="24"/>
        </w:rPr>
        <w:t xml:space="preserve"> </w:t>
      </w:r>
      <w:r>
        <w:rPr>
          <w:sz w:val="24"/>
        </w:rPr>
        <w:t>these</w:t>
      </w:r>
      <w:r>
        <w:rPr>
          <w:spacing w:val="-4"/>
          <w:sz w:val="24"/>
        </w:rPr>
        <w:t xml:space="preserve"> </w:t>
      </w:r>
      <w:r>
        <w:rPr>
          <w:sz w:val="24"/>
        </w:rPr>
        <w:t>bills</w:t>
      </w:r>
      <w:r>
        <w:rPr>
          <w:spacing w:val="8"/>
          <w:sz w:val="24"/>
        </w:rPr>
        <w:t xml:space="preserve"> </w:t>
      </w:r>
      <w:r>
        <w:rPr>
          <w:sz w:val="24"/>
        </w:rPr>
        <w:t>to</w:t>
      </w:r>
      <w:r>
        <w:rPr>
          <w:spacing w:val="1"/>
          <w:sz w:val="24"/>
        </w:rPr>
        <w:t xml:space="preserve"> </w:t>
      </w:r>
      <w:r>
        <w:rPr>
          <w:sz w:val="24"/>
        </w:rPr>
        <w:t>H.O.</w:t>
      </w:r>
      <w:r>
        <w:rPr>
          <w:spacing w:val="-4"/>
          <w:sz w:val="24"/>
        </w:rPr>
        <w:t xml:space="preserve"> </w:t>
      </w:r>
      <w:r>
        <w:rPr>
          <w:sz w:val="24"/>
        </w:rPr>
        <w:t>as</w:t>
      </w:r>
      <w:r>
        <w:rPr>
          <w:spacing w:val="-3"/>
          <w:sz w:val="24"/>
        </w:rPr>
        <w:t xml:space="preserve"> </w:t>
      </w:r>
      <w:r>
        <w:rPr>
          <w:sz w:val="24"/>
        </w:rPr>
        <w:t>per</w:t>
      </w:r>
      <w:r>
        <w:rPr>
          <w:spacing w:val="-3"/>
          <w:sz w:val="24"/>
        </w:rPr>
        <w:t xml:space="preserve"> </w:t>
      </w:r>
      <w:r>
        <w:rPr>
          <w:sz w:val="24"/>
        </w:rPr>
        <w:t>the</w:t>
      </w:r>
      <w:r>
        <w:rPr>
          <w:spacing w:val="-5"/>
          <w:sz w:val="24"/>
        </w:rPr>
        <w:t xml:space="preserve"> </w:t>
      </w:r>
      <w:r>
        <w:rPr>
          <w:sz w:val="24"/>
        </w:rPr>
        <w:t>following</w:t>
      </w:r>
      <w:r>
        <w:rPr>
          <w:spacing w:val="-2"/>
          <w:sz w:val="24"/>
        </w:rPr>
        <w:t xml:space="preserve"> </w:t>
      </w:r>
      <w:r>
        <w:rPr>
          <w:sz w:val="24"/>
        </w:rPr>
        <w:t>timeline:</w:t>
      </w:r>
      <w:r>
        <w:rPr>
          <w:spacing w:val="1"/>
          <w:sz w:val="24"/>
        </w:rPr>
        <w:t xml:space="preserve"> </w:t>
      </w:r>
      <w:r>
        <w:rPr>
          <w:spacing w:val="-10"/>
          <w:sz w:val="24"/>
        </w:rPr>
        <w:t>-</w:t>
      </w:r>
    </w:p>
    <w:p w:rsidR="00754643" w:rsidRDefault="00754643">
      <w:pPr>
        <w:pStyle w:val="ListParagraph"/>
        <w:rPr>
          <w:sz w:val="24"/>
        </w:rPr>
        <w:sectPr w:rsidR="00754643">
          <w:pgSz w:w="11910" w:h="16840"/>
          <w:pgMar w:top="480" w:right="1417" w:bottom="280" w:left="1417" w:header="720" w:footer="720"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3"/>
        <w:gridCol w:w="2789"/>
      </w:tblGrid>
      <w:tr w:rsidR="00754643">
        <w:trPr>
          <w:trHeight w:val="290"/>
        </w:trPr>
        <w:tc>
          <w:tcPr>
            <w:tcW w:w="2793" w:type="dxa"/>
          </w:tcPr>
          <w:p w:rsidR="00754643" w:rsidRDefault="00A24E4C">
            <w:pPr>
              <w:pStyle w:val="TableParagraph"/>
              <w:spacing w:line="270" w:lineRule="exact"/>
              <w:ind w:left="107"/>
              <w:rPr>
                <w:sz w:val="24"/>
              </w:rPr>
            </w:pPr>
            <w:r>
              <w:rPr>
                <w:spacing w:val="-2"/>
                <w:sz w:val="24"/>
              </w:rPr>
              <w:lastRenderedPageBreak/>
              <w:t>Quarter</w:t>
            </w:r>
          </w:p>
        </w:tc>
        <w:tc>
          <w:tcPr>
            <w:tcW w:w="2789" w:type="dxa"/>
          </w:tcPr>
          <w:p w:rsidR="00754643" w:rsidRDefault="00A24E4C">
            <w:pPr>
              <w:pStyle w:val="TableParagraph"/>
              <w:spacing w:line="270" w:lineRule="exact"/>
              <w:rPr>
                <w:sz w:val="24"/>
              </w:rPr>
            </w:pPr>
            <w:r>
              <w:rPr>
                <w:sz w:val="24"/>
              </w:rPr>
              <w:t>Last</w:t>
            </w:r>
            <w:r>
              <w:rPr>
                <w:spacing w:val="-4"/>
                <w:sz w:val="24"/>
              </w:rPr>
              <w:t xml:space="preserve"> </w:t>
            </w:r>
            <w:r>
              <w:rPr>
                <w:sz w:val="24"/>
              </w:rPr>
              <w:t>date</w:t>
            </w:r>
            <w:r>
              <w:rPr>
                <w:spacing w:val="-1"/>
                <w:sz w:val="24"/>
              </w:rPr>
              <w:t xml:space="preserve"> </w:t>
            </w:r>
            <w:r>
              <w:rPr>
                <w:sz w:val="24"/>
              </w:rPr>
              <w:t>to</w:t>
            </w:r>
            <w:r>
              <w:rPr>
                <w:spacing w:val="-4"/>
                <w:sz w:val="24"/>
              </w:rPr>
              <w:t xml:space="preserve"> </w:t>
            </w:r>
            <w:r>
              <w:rPr>
                <w:sz w:val="24"/>
              </w:rPr>
              <w:t>courier</w:t>
            </w:r>
            <w:r>
              <w:rPr>
                <w:spacing w:val="-3"/>
                <w:sz w:val="24"/>
              </w:rPr>
              <w:t xml:space="preserve"> </w:t>
            </w:r>
            <w:r>
              <w:rPr>
                <w:spacing w:val="-4"/>
                <w:sz w:val="24"/>
              </w:rPr>
              <w:t>bills</w:t>
            </w:r>
          </w:p>
        </w:tc>
      </w:tr>
      <w:tr w:rsidR="00754643">
        <w:trPr>
          <w:trHeight w:val="294"/>
        </w:trPr>
        <w:tc>
          <w:tcPr>
            <w:tcW w:w="2793" w:type="dxa"/>
          </w:tcPr>
          <w:p w:rsidR="00754643" w:rsidRDefault="00A24E4C">
            <w:pPr>
              <w:pStyle w:val="TableParagraph"/>
              <w:spacing w:before="3" w:line="272" w:lineRule="exact"/>
              <w:ind w:left="107"/>
              <w:rPr>
                <w:sz w:val="24"/>
              </w:rPr>
            </w:pPr>
            <w:r>
              <w:rPr>
                <w:sz w:val="24"/>
              </w:rPr>
              <w:t>Apr-</w:t>
            </w:r>
            <w:r>
              <w:rPr>
                <w:spacing w:val="-5"/>
                <w:sz w:val="24"/>
              </w:rPr>
              <w:t>Jun</w:t>
            </w:r>
          </w:p>
        </w:tc>
        <w:tc>
          <w:tcPr>
            <w:tcW w:w="2789" w:type="dxa"/>
          </w:tcPr>
          <w:p w:rsidR="00754643" w:rsidRDefault="00A24E4C">
            <w:pPr>
              <w:pStyle w:val="TableParagraph"/>
              <w:spacing w:before="3" w:line="272" w:lineRule="exact"/>
              <w:rPr>
                <w:sz w:val="24"/>
              </w:rPr>
            </w:pPr>
            <w:r>
              <w:rPr>
                <w:sz w:val="24"/>
              </w:rPr>
              <w:t>15</w:t>
            </w:r>
            <w:r>
              <w:rPr>
                <w:sz w:val="24"/>
                <w:vertAlign w:val="superscript"/>
              </w:rPr>
              <w:t>th</w:t>
            </w:r>
            <w:r>
              <w:rPr>
                <w:spacing w:val="-5"/>
                <w:sz w:val="24"/>
              </w:rPr>
              <w:t xml:space="preserve"> </w:t>
            </w:r>
            <w:r>
              <w:rPr>
                <w:spacing w:val="-4"/>
                <w:sz w:val="24"/>
              </w:rPr>
              <w:t>July</w:t>
            </w:r>
          </w:p>
        </w:tc>
      </w:tr>
      <w:tr w:rsidR="00754643">
        <w:trPr>
          <w:trHeight w:val="294"/>
        </w:trPr>
        <w:tc>
          <w:tcPr>
            <w:tcW w:w="2793" w:type="dxa"/>
          </w:tcPr>
          <w:p w:rsidR="00754643" w:rsidRDefault="00A24E4C">
            <w:pPr>
              <w:pStyle w:val="TableParagraph"/>
              <w:spacing w:before="2" w:line="272" w:lineRule="exact"/>
              <w:ind w:left="107"/>
              <w:rPr>
                <w:sz w:val="24"/>
              </w:rPr>
            </w:pPr>
            <w:r>
              <w:rPr>
                <w:spacing w:val="-2"/>
                <w:sz w:val="24"/>
              </w:rPr>
              <w:t>July-</w:t>
            </w:r>
            <w:r>
              <w:rPr>
                <w:spacing w:val="-4"/>
                <w:sz w:val="24"/>
              </w:rPr>
              <w:t>Sept</w:t>
            </w:r>
          </w:p>
        </w:tc>
        <w:tc>
          <w:tcPr>
            <w:tcW w:w="2789" w:type="dxa"/>
          </w:tcPr>
          <w:p w:rsidR="00754643" w:rsidRDefault="00A24E4C">
            <w:pPr>
              <w:pStyle w:val="TableParagraph"/>
              <w:spacing w:before="2" w:line="272" w:lineRule="exact"/>
              <w:rPr>
                <w:sz w:val="24"/>
              </w:rPr>
            </w:pPr>
            <w:r>
              <w:rPr>
                <w:sz w:val="24"/>
              </w:rPr>
              <w:t>15</w:t>
            </w:r>
            <w:r>
              <w:rPr>
                <w:sz w:val="24"/>
                <w:vertAlign w:val="superscript"/>
              </w:rPr>
              <w:t>th</w:t>
            </w:r>
            <w:r>
              <w:rPr>
                <w:spacing w:val="-5"/>
                <w:sz w:val="24"/>
              </w:rPr>
              <w:t xml:space="preserve"> Oct</w:t>
            </w:r>
          </w:p>
        </w:tc>
      </w:tr>
      <w:tr w:rsidR="00754643">
        <w:trPr>
          <w:trHeight w:val="293"/>
        </w:trPr>
        <w:tc>
          <w:tcPr>
            <w:tcW w:w="2793" w:type="dxa"/>
          </w:tcPr>
          <w:p w:rsidR="00754643" w:rsidRDefault="00A24E4C">
            <w:pPr>
              <w:pStyle w:val="TableParagraph"/>
              <w:spacing w:line="274" w:lineRule="exact"/>
              <w:ind w:left="107"/>
              <w:rPr>
                <w:sz w:val="24"/>
              </w:rPr>
            </w:pPr>
            <w:r>
              <w:rPr>
                <w:spacing w:val="-2"/>
                <w:sz w:val="24"/>
              </w:rPr>
              <w:t>Oct-</w:t>
            </w:r>
            <w:r>
              <w:rPr>
                <w:spacing w:val="-5"/>
                <w:sz w:val="24"/>
              </w:rPr>
              <w:t>Dec</w:t>
            </w:r>
          </w:p>
        </w:tc>
        <w:tc>
          <w:tcPr>
            <w:tcW w:w="2789" w:type="dxa"/>
          </w:tcPr>
          <w:p w:rsidR="00754643" w:rsidRDefault="00A24E4C">
            <w:pPr>
              <w:pStyle w:val="TableParagraph"/>
              <w:spacing w:line="274" w:lineRule="exact"/>
              <w:rPr>
                <w:sz w:val="24"/>
              </w:rPr>
            </w:pPr>
            <w:r>
              <w:rPr>
                <w:sz w:val="24"/>
              </w:rPr>
              <w:t>15</w:t>
            </w:r>
            <w:r>
              <w:rPr>
                <w:sz w:val="24"/>
                <w:vertAlign w:val="superscript"/>
              </w:rPr>
              <w:t>th</w:t>
            </w:r>
            <w:r>
              <w:rPr>
                <w:spacing w:val="-5"/>
                <w:sz w:val="24"/>
              </w:rPr>
              <w:t xml:space="preserve"> Jan</w:t>
            </w:r>
          </w:p>
        </w:tc>
      </w:tr>
      <w:tr w:rsidR="00754643">
        <w:trPr>
          <w:trHeight w:val="290"/>
        </w:trPr>
        <w:tc>
          <w:tcPr>
            <w:tcW w:w="2793" w:type="dxa"/>
          </w:tcPr>
          <w:p w:rsidR="00754643" w:rsidRDefault="00A24E4C">
            <w:pPr>
              <w:pStyle w:val="TableParagraph"/>
              <w:spacing w:line="270" w:lineRule="exact"/>
              <w:ind w:left="107"/>
              <w:rPr>
                <w:sz w:val="24"/>
              </w:rPr>
            </w:pPr>
            <w:r>
              <w:rPr>
                <w:spacing w:val="-2"/>
                <w:sz w:val="24"/>
              </w:rPr>
              <w:t>Jan-</w:t>
            </w:r>
            <w:r>
              <w:rPr>
                <w:spacing w:val="-5"/>
                <w:sz w:val="24"/>
              </w:rPr>
              <w:t>Mar</w:t>
            </w:r>
          </w:p>
        </w:tc>
        <w:tc>
          <w:tcPr>
            <w:tcW w:w="2789" w:type="dxa"/>
          </w:tcPr>
          <w:p w:rsidR="00754643" w:rsidRDefault="00A24E4C">
            <w:pPr>
              <w:pStyle w:val="TableParagraph"/>
              <w:spacing w:line="270" w:lineRule="exact"/>
              <w:rPr>
                <w:sz w:val="24"/>
              </w:rPr>
            </w:pPr>
            <w:r>
              <w:rPr>
                <w:sz w:val="24"/>
              </w:rPr>
              <w:t>15</w:t>
            </w:r>
            <w:r>
              <w:rPr>
                <w:sz w:val="24"/>
                <w:vertAlign w:val="superscript"/>
              </w:rPr>
              <w:t>th</w:t>
            </w:r>
            <w:r>
              <w:rPr>
                <w:spacing w:val="-5"/>
                <w:sz w:val="24"/>
              </w:rPr>
              <w:t xml:space="preserve"> Apr</w:t>
            </w:r>
          </w:p>
        </w:tc>
      </w:tr>
    </w:tbl>
    <w:p w:rsidR="00754643" w:rsidRDefault="00754643">
      <w:pPr>
        <w:pStyle w:val="BodyText"/>
        <w:ind w:left="0" w:firstLine="0"/>
      </w:pPr>
    </w:p>
    <w:p w:rsidR="00754643" w:rsidRDefault="00754643">
      <w:pPr>
        <w:pStyle w:val="BodyText"/>
        <w:ind w:left="0" w:firstLine="0"/>
      </w:pPr>
    </w:p>
    <w:p w:rsidR="00754643" w:rsidRDefault="00754643">
      <w:pPr>
        <w:pStyle w:val="BodyText"/>
        <w:ind w:left="0" w:firstLine="0"/>
      </w:pPr>
    </w:p>
    <w:p w:rsidR="00754643" w:rsidRDefault="00754643">
      <w:pPr>
        <w:pStyle w:val="BodyText"/>
        <w:spacing w:before="267"/>
        <w:ind w:left="0" w:firstLine="0"/>
      </w:pPr>
    </w:p>
    <w:p w:rsidR="00754643" w:rsidRDefault="00A24E4C">
      <w:pPr>
        <w:pStyle w:val="BodyText"/>
        <w:spacing w:line="242" w:lineRule="auto"/>
        <w:ind w:left="23" w:right="30" w:firstLine="0"/>
      </w:pPr>
      <w:r>
        <w:t>All</w:t>
      </w:r>
      <w:r>
        <w:rPr>
          <w:spacing w:val="35"/>
        </w:rPr>
        <w:t xml:space="preserve"> </w:t>
      </w:r>
      <w:r>
        <w:t>bills</w:t>
      </w:r>
      <w:r>
        <w:rPr>
          <w:spacing w:val="38"/>
        </w:rPr>
        <w:t xml:space="preserve"> </w:t>
      </w:r>
      <w:r>
        <w:t>couriered</w:t>
      </w:r>
      <w:r>
        <w:rPr>
          <w:spacing w:val="33"/>
        </w:rPr>
        <w:t xml:space="preserve"> </w:t>
      </w:r>
      <w:r>
        <w:t>on</w:t>
      </w:r>
      <w:r>
        <w:rPr>
          <w:spacing w:val="33"/>
        </w:rPr>
        <w:t xml:space="preserve"> </w:t>
      </w:r>
      <w:r>
        <w:t>time</w:t>
      </w:r>
      <w:r>
        <w:rPr>
          <w:spacing w:val="32"/>
        </w:rPr>
        <w:t xml:space="preserve"> </w:t>
      </w:r>
      <w:r>
        <w:t>shall</w:t>
      </w:r>
      <w:r>
        <w:rPr>
          <w:spacing w:val="31"/>
        </w:rPr>
        <w:t xml:space="preserve"> </w:t>
      </w:r>
      <w:r>
        <w:t>be</w:t>
      </w:r>
      <w:r>
        <w:rPr>
          <w:spacing w:val="35"/>
        </w:rPr>
        <w:t xml:space="preserve"> </w:t>
      </w:r>
      <w:r>
        <w:t>updated</w:t>
      </w:r>
      <w:r>
        <w:rPr>
          <w:spacing w:val="37"/>
        </w:rPr>
        <w:t xml:space="preserve"> </w:t>
      </w:r>
      <w:r>
        <w:t>by</w:t>
      </w:r>
      <w:r>
        <w:rPr>
          <w:spacing w:val="30"/>
        </w:rPr>
        <w:t xml:space="preserve"> </w:t>
      </w:r>
      <w:r>
        <w:t>Accounts</w:t>
      </w:r>
      <w:r>
        <w:rPr>
          <w:spacing w:val="37"/>
        </w:rPr>
        <w:t xml:space="preserve"> </w:t>
      </w:r>
      <w:r>
        <w:t>team</w:t>
      </w:r>
      <w:r>
        <w:rPr>
          <w:spacing w:val="31"/>
        </w:rPr>
        <w:t xml:space="preserve"> </w:t>
      </w:r>
      <w:r>
        <w:t>on</w:t>
      </w:r>
      <w:r>
        <w:rPr>
          <w:spacing w:val="33"/>
        </w:rPr>
        <w:t xml:space="preserve"> </w:t>
      </w:r>
      <w:r>
        <w:t>Expense</w:t>
      </w:r>
      <w:r>
        <w:rPr>
          <w:spacing w:val="35"/>
        </w:rPr>
        <w:t xml:space="preserve"> </w:t>
      </w:r>
      <w:r>
        <w:t>Dashboard</w:t>
      </w:r>
      <w:r>
        <w:rPr>
          <w:spacing w:val="33"/>
        </w:rPr>
        <w:t xml:space="preserve"> </w:t>
      </w:r>
      <w:r>
        <w:t xml:space="preserve">as </w:t>
      </w:r>
      <w:r>
        <w:rPr>
          <w:spacing w:val="-2"/>
        </w:rPr>
        <w:t>under:-</w:t>
      </w:r>
    </w:p>
    <w:p w:rsidR="00754643" w:rsidRDefault="00754643">
      <w:pPr>
        <w:pStyle w:val="BodyText"/>
        <w:spacing w:before="33"/>
        <w:ind w:left="0" w:firstLine="0"/>
        <w:rPr>
          <w:sz w:val="20"/>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3"/>
        <w:gridCol w:w="2789"/>
      </w:tblGrid>
      <w:tr w:rsidR="00754643">
        <w:trPr>
          <w:trHeight w:val="586"/>
        </w:trPr>
        <w:tc>
          <w:tcPr>
            <w:tcW w:w="2793" w:type="dxa"/>
          </w:tcPr>
          <w:p w:rsidR="00754643" w:rsidRDefault="00A24E4C">
            <w:pPr>
              <w:pStyle w:val="TableParagraph"/>
              <w:spacing w:line="291" w:lineRule="exact"/>
              <w:ind w:left="107"/>
              <w:rPr>
                <w:sz w:val="24"/>
              </w:rPr>
            </w:pPr>
            <w:r>
              <w:rPr>
                <w:spacing w:val="-2"/>
                <w:sz w:val="24"/>
              </w:rPr>
              <w:t>Quarter</w:t>
            </w:r>
          </w:p>
        </w:tc>
        <w:tc>
          <w:tcPr>
            <w:tcW w:w="2789" w:type="dxa"/>
          </w:tcPr>
          <w:p w:rsidR="00754643" w:rsidRDefault="00A24E4C">
            <w:pPr>
              <w:pStyle w:val="TableParagraph"/>
              <w:spacing w:line="291" w:lineRule="exact"/>
              <w:rPr>
                <w:sz w:val="24"/>
              </w:rPr>
            </w:pPr>
            <w:r>
              <w:rPr>
                <w:sz w:val="24"/>
              </w:rPr>
              <w:t>Last</w:t>
            </w:r>
            <w:r>
              <w:rPr>
                <w:spacing w:val="10"/>
                <w:sz w:val="24"/>
              </w:rPr>
              <w:t xml:space="preserve"> </w:t>
            </w:r>
            <w:r>
              <w:rPr>
                <w:sz w:val="24"/>
              </w:rPr>
              <w:t>date</w:t>
            </w:r>
            <w:r>
              <w:rPr>
                <w:spacing w:val="12"/>
                <w:sz w:val="24"/>
              </w:rPr>
              <w:t xml:space="preserve"> </w:t>
            </w:r>
            <w:r>
              <w:rPr>
                <w:sz w:val="24"/>
              </w:rPr>
              <w:t>to</w:t>
            </w:r>
            <w:r>
              <w:rPr>
                <w:spacing w:val="8"/>
                <w:sz w:val="24"/>
              </w:rPr>
              <w:t xml:space="preserve"> </w:t>
            </w:r>
            <w:r>
              <w:rPr>
                <w:sz w:val="24"/>
              </w:rPr>
              <w:t>upload</w:t>
            </w:r>
            <w:r>
              <w:rPr>
                <w:spacing w:val="13"/>
                <w:sz w:val="24"/>
              </w:rPr>
              <w:t xml:space="preserve"> </w:t>
            </w:r>
            <w:r>
              <w:rPr>
                <w:spacing w:val="-2"/>
                <w:sz w:val="24"/>
              </w:rPr>
              <w:t>status</w:t>
            </w:r>
          </w:p>
          <w:p w:rsidR="00754643" w:rsidRDefault="00A24E4C">
            <w:pPr>
              <w:pStyle w:val="TableParagraph"/>
              <w:spacing w:before="3" w:line="272" w:lineRule="exact"/>
              <w:rPr>
                <w:sz w:val="24"/>
              </w:rPr>
            </w:pPr>
            <w:r>
              <w:rPr>
                <w:sz w:val="24"/>
              </w:rPr>
              <w:t>of</w:t>
            </w:r>
            <w:r>
              <w:rPr>
                <w:spacing w:val="-1"/>
                <w:sz w:val="24"/>
              </w:rPr>
              <w:t xml:space="preserve"> </w:t>
            </w:r>
            <w:r>
              <w:rPr>
                <w:spacing w:val="-2"/>
                <w:sz w:val="24"/>
              </w:rPr>
              <w:t>bills</w:t>
            </w:r>
          </w:p>
        </w:tc>
      </w:tr>
      <w:tr w:rsidR="00754643">
        <w:trPr>
          <w:trHeight w:val="294"/>
        </w:trPr>
        <w:tc>
          <w:tcPr>
            <w:tcW w:w="2793" w:type="dxa"/>
          </w:tcPr>
          <w:p w:rsidR="00754643" w:rsidRDefault="00A24E4C">
            <w:pPr>
              <w:pStyle w:val="TableParagraph"/>
              <w:spacing w:line="274" w:lineRule="exact"/>
              <w:ind w:left="107"/>
              <w:rPr>
                <w:sz w:val="24"/>
              </w:rPr>
            </w:pPr>
            <w:r>
              <w:rPr>
                <w:sz w:val="24"/>
              </w:rPr>
              <w:t>Apr-</w:t>
            </w:r>
            <w:r>
              <w:rPr>
                <w:spacing w:val="-5"/>
                <w:sz w:val="24"/>
              </w:rPr>
              <w:t>Jun</w:t>
            </w:r>
          </w:p>
        </w:tc>
        <w:tc>
          <w:tcPr>
            <w:tcW w:w="2789" w:type="dxa"/>
          </w:tcPr>
          <w:p w:rsidR="00754643" w:rsidRDefault="00A24E4C">
            <w:pPr>
              <w:pStyle w:val="TableParagraph"/>
              <w:spacing w:line="274" w:lineRule="exact"/>
              <w:rPr>
                <w:sz w:val="24"/>
              </w:rPr>
            </w:pPr>
            <w:r>
              <w:rPr>
                <w:sz w:val="24"/>
              </w:rPr>
              <w:t>31</w:t>
            </w:r>
            <w:r>
              <w:rPr>
                <w:sz w:val="24"/>
                <w:vertAlign w:val="superscript"/>
              </w:rPr>
              <w:t>st</w:t>
            </w:r>
            <w:r>
              <w:rPr>
                <w:spacing w:val="-3"/>
                <w:sz w:val="24"/>
              </w:rPr>
              <w:t xml:space="preserve"> </w:t>
            </w:r>
            <w:r>
              <w:rPr>
                <w:spacing w:val="-5"/>
                <w:sz w:val="24"/>
              </w:rPr>
              <w:t>Aug</w:t>
            </w:r>
          </w:p>
        </w:tc>
      </w:tr>
      <w:tr w:rsidR="00754643">
        <w:trPr>
          <w:trHeight w:val="290"/>
        </w:trPr>
        <w:tc>
          <w:tcPr>
            <w:tcW w:w="2793" w:type="dxa"/>
          </w:tcPr>
          <w:p w:rsidR="00754643" w:rsidRDefault="00A24E4C">
            <w:pPr>
              <w:pStyle w:val="TableParagraph"/>
              <w:spacing w:line="270" w:lineRule="exact"/>
              <w:ind w:left="107"/>
              <w:rPr>
                <w:sz w:val="24"/>
              </w:rPr>
            </w:pPr>
            <w:r>
              <w:rPr>
                <w:spacing w:val="-2"/>
                <w:sz w:val="24"/>
              </w:rPr>
              <w:t>July-</w:t>
            </w:r>
            <w:r>
              <w:rPr>
                <w:spacing w:val="-4"/>
                <w:sz w:val="24"/>
              </w:rPr>
              <w:t>Sept</w:t>
            </w:r>
          </w:p>
        </w:tc>
        <w:tc>
          <w:tcPr>
            <w:tcW w:w="2789" w:type="dxa"/>
          </w:tcPr>
          <w:p w:rsidR="00754643" w:rsidRDefault="00A24E4C">
            <w:pPr>
              <w:pStyle w:val="TableParagraph"/>
              <w:spacing w:line="270" w:lineRule="exact"/>
              <w:rPr>
                <w:sz w:val="24"/>
              </w:rPr>
            </w:pPr>
            <w:r>
              <w:rPr>
                <w:sz w:val="24"/>
              </w:rPr>
              <w:t>30</w:t>
            </w:r>
            <w:r>
              <w:rPr>
                <w:sz w:val="24"/>
                <w:vertAlign w:val="superscript"/>
              </w:rPr>
              <w:t>th</w:t>
            </w:r>
            <w:r>
              <w:rPr>
                <w:spacing w:val="-5"/>
                <w:sz w:val="24"/>
              </w:rPr>
              <w:t xml:space="preserve"> Nov</w:t>
            </w:r>
          </w:p>
        </w:tc>
      </w:tr>
      <w:tr w:rsidR="00754643">
        <w:trPr>
          <w:trHeight w:val="294"/>
        </w:trPr>
        <w:tc>
          <w:tcPr>
            <w:tcW w:w="2793" w:type="dxa"/>
          </w:tcPr>
          <w:p w:rsidR="00754643" w:rsidRDefault="00A24E4C">
            <w:pPr>
              <w:pStyle w:val="TableParagraph"/>
              <w:spacing w:before="2" w:line="272" w:lineRule="exact"/>
              <w:ind w:left="107"/>
              <w:rPr>
                <w:sz w:val="24"/>
              </w:rPr>
            </w:pPr>
            <w:r>
              <w:rPr>
                <w:spacing w:val="-2"/>
                <w:sz w:val="24"/>
              </w:rPr>
              <w:t>Oct-</w:t>
            </w:r>
            <w:r>
              <w:rPr>
                <w:spacing w:val="-5"/>
                <w:sz w:val="24"/>
              </w:rPr>
              <w:t>Dec</w:t>
            </w:r>
          </w:p>
        </w:tc>
        <w:tc>
          <w:tcPr>
            <w:tcW w:w="2789" w:type="dxa"/>
          </w:tcPr>
          <w:p w:rsidR="00754643" w:rsidRDefault="00A24E4C">
            <w:pPr>
              <w:pStyle w:val="TableParagraph"/>
              <w:spacing w:before="2" w:line="272" w:lineRule="exact"/>
              <w:rPr>
                <w:sz w:val="24"/>
              </w:rPr>
            </w:pPr>
            <w:r>
              <w:rPr>
                <w:sz w:val="24"/>
              </w:rPr>
              <w:t>28</w:t>
            </w:r>
            <w:r>
              <w:rPr>
                <w:sz w:val="24"/>
                <w:vertAlign w:val="superscript"/>
              </w:rPr>
              <w:t>th</w:t>
            </w:r>
            <w:r>
              <w:rPr>
                <w:spacing w:val="-2"/>
                <w:sz w:val="24"/>
              </w:rPr>
              <w:t xml:space="preserve"> </w:t>
            </w:r>
            <w:r>
              <w:rPr>
                <w:sz w:val="24"/>
              </w:rPr>
              <w:t>/29</w:t>
            </w:r>
            <w:r>
              <w:rPr>
                <w:sz w:val="24"/>
                <w:vertAlign w:val="superscript"/>
              </w:rPr>
              <w:t>th</w:t>
            </w:r>
            <w:r>
              <w:rPr>
                <w:spacing w:val="51"/>
                <w:sz w:val="24"/>
              </w:rPr>
              <w:t xml:space="preserve"> </w:t>
            </w:r>
            <w:r>
              <w:rPr>
                <w:spacing w:val="-5"/>
                <w:sz w:val="24"/>
              </w:rPr>
              <w:t>Feb</w:t>
            </w:r>
          </w:p>
        </w:tc>
      </w:tr>
      <w:tr w:rsidR="00754643">
        <w:trPr>
          <w:trHeight w:val="290"/>
        </w:trPr>
        <w:tc>
          <w:tcPr>
            <w:tcW w:w="2793" w:type="dxa"/>
          </w:tcPr>
          <w:p w:rsidR="00754643" w:rsidRDefault="00A24E4C">
            <w:pPr>
              <w:pStyle w:val="TableParagraph"/>
              <w:spacing w:before="2" w:line="268" w:lineRule="exact"/>
              <w:ind w:left="107"/>
              <w:rPr>
                <w:sz w:val="24"/>
              </w:rPr>
            </w:pPr>
            <w:r>
              <w:rPr>
                <w:spacing w:val="-2"/>
                <w:sz w:val="24"/>
              </w:rPr>
              <w:t>Jan-</w:t>
            </w:r>
            <w:r>
              <w:rPr>
                <w:spacing w:val="-5"/>
                <w:sz w:val="24"/>
              </w:rPr>
              <w:t>Mar</w:t>
            </w:r>
          </w:p>
        </w:tc>
        <w:tc>
          <w:tcPr>
            <w:tcW w:w="2789" w:type="dxa"/>
          </w:tcPr>
          <w:p w:rsidR="00754643" w:rsidRDefault="00A24E4C">
            <w:pPr>
              <w:pStyle w:val="TableParagraph"/>
              <w:spacing w:before="2" w:line="268" w:lineRule="exact"/>
              <w:rPr>
                <w:sz w:val="24"/>
              </w:rPr>
            </w:pPr>
            <w:r>
              <w:rPr>
                <w:sz w:val="24"/>
              </w:rPr>
              <w:t>31</w:t>
            </w:r>
            <w:r>
              <w:rPr>
                <w:sz w:val="24"/>
                <w:vertAlign w:val="superscript"/>
              </w:rPr>
              <w:t>st</w:t>
            </w:r>
            <w:r>
              <w:rPr>
                <w:spacing w:val="-3"/>
                <w:sz w:val="24"/>
              </w:rPr>
              <w:t xml:space="preserve"> </w:t>
            </w:r>
            <w:r>
              <w:rPr>
                <w:spacing w:val="-5"/>
                <w:sz w:val="24"/>
              </w:rPr>
              <w:t>May</w:t>
            </w:r>
          </w:p>
        </w:tc>
      </w:tr>
    </w:tbl>
    <w:p w:rsidR="005F0914" w:rsidRDefault="005F0914" w:rsidP="005F0914">
      <w:pPr>
        <w:rPr>
          <w:u w:val="single"/>
        </w:rPr>
      </w:pPr>
    </w:p>
    <w:p w:rsidR="005F0914" w:rsidRPr="005F0914" w:rsidRDefault="005F0914" w:rsidP="005F0914">
      <w:pPr>
        <w:rPr>
          <w:rFonts w:eastAsiaTheme="minorHAnsi"/>
          <w:b/>
          <w:sz w:val="28"/>
          <w:szCs w:val="28"/>
          <w:u w:val="single"/>
        </w:rPr>
      </w:pPr>
      <w:r w:rsidRPr="005F0914">
        <w:rPr>
          <w:b/>
          <w:sz w:val="28"/>
          <w:szCs w:val="28"/>
          <w:u w:val="single"/>
        </w:rPr>
        <w:t xml:space="preserve">Guidelines for Logbook: </w:t>
      </w:r>
    </w:p>
    <w:p w:rsidR="005F0914" w:rsidRDefault="005F0914" w:rsidP="005F0914">
      <w:pPr>
        <w:rPr>
          <w:u w:val="single"/>
        </w:rPr>
      </w:pPr>
    </w:p>
    <w:p w:rsidR="005F0914" w:rsidRDefault="005F0914" w:rsidP="005F0914">
      <w:pPr>
        <w:pStyle w:val="ListParagraph"/>
        <w:widowControl/>
        <w:numPr>
          <w:ilvl w:val="0"/>
          <w:numId w:val="3"/>
        </w:numPr>
        <w:autoSpaceDE/>
        <w:autoSpaceDN/>
        <w:rPr>
          <w:color w:val="000000"/>
        </w:rPr>
      </w:pPr>
      <w:r>
        <w:rPr>
          <w:color w:val="000000"/>
        </w:rPr>
        <w:t xml:space="preserve">Always upload the logbook on a monthly basis on expense dashboard under tour and travel category </w:t>
      </w:r>
    </w:p>
    <w:p w:rsidR="005F0914" w:rsidRDefault="005F0914" w:rsidP="005F0914">
      <w:pPr>
        <w:widowControl/>
        <w:numPr>
          <w:ilvl w:val="0"/>
          <w:numId w:val="3"/>
        </w:numPr>
        <w:autoSpaceDE/>
        <w:autoSpaceDN/>
        <w:rPr>
          <w:rFonts w:eastAsia="Times New Roman"/>
          <w:color w:val="000000"/>
        </w:rPr>
      </w:pPr>
      <w:r>
        <w:rPr>
          <w:rFonts w:eastAsia="Times New Roman"/>
          <w:color w:val="000000"/>
        </w:rPr>
        <w:t xml:space="preserve">Petrol Bill: </w:t>
      </w:r>
      <w:r>
        <w:rPr>
          <w:rFonts w:eastAsia="Times New Roman"/>
        </w:rPr>
        <w:t>Collect computerized bills for petrol reimbursement. Only use handwritten bills (with the fuel station name printed) if the fuel station does not provide computerized bills</w:t>
      </w:r>
      <w:r>
        <w:rPr>
          <w:rFonts w:eastAsia="Times New Roman"/>
          <w:color w:val="000000"/>
        </w:rPr>
        <w:t xml:space="preserve"> </w:t>
      </w:r>
    </w:p>
    <w:p w:rsidR="005F0914" w:rsidRDefault="005F0914" w:rsidP="005F0914">
      <w:pPr>
        <w:widowControl/>
        <w:numPr>
          <w:ilvl w:val="0"/>
          <w:numId w:val="3"/>
        </w:numPr>
        <w:autoSpaceDE/>
        <w:autoSpaceDN/>
        <w:rPr>
          <w:rFonts w:eastAsia="Times New Roman"/>
          <w:color w:val="000000"/>
        </w:rPr>
      </w:pPr>
      <w:r>
        <w:rPr>
          <w:color w:val="000000"/>
        </w:rPr>
        <w:t>Regular Servicing of Vehicle: Get the service regularly after every 1400KM</w:t>
      </w:r>
    </w:p>
    <w:p w:rsidR="005F0914" w:rsidRDefault="005F0914" w:rsidP="005F0914">
      <w:pPr>
        <w:widowControl/>
        <w:numPr>
          <w:ilvl w:val="0"/>
          <w:numId w:val="3"/>
        </w:numPr>
        <w:autoSpaceDE/>
        <w:autoSpaceDN/>
        <w:rPr>
          <w:rFonts w:eastAsia="Times New Roman"/>
          <w:color w:val="000000"/>
        </w:rPr>
      </w:pPr>
      <w:r>
        <w:rPr>
          <w:rFonts w:eastAsia="Times New Roman"/>
          <w:color w:val="000000"/>
        </w:rPr>
        <w:t xml:space="preserve">Servicing Bill:  </w:t>
      </w:r>
      <w:r>
        <w:rPr>
          <w:rFonts w:eastAsia="Times New Roman"/>
        </w:rPr>
        <w:t>Always go to an authorized service center. If a service center is not available in your locality, you may visit a mechanic who can provide a valid bill. The shop name should be printed at the top of the bill</w:t>
      </w:r>
      <w:r>
        <w:rPr>
          <w:rFonts w:eastAsia="Times New Roman"/>
          <w:color w:val="000000"/>
        </w:rPr>
        <w:t xml:space="preserve">. </w:t>
      </w:r>
    </w:p>
    <w:p w:rsidR="005F0914" w:rsidRDefault="005F0914" w:rsidP="005F0914">
      <w:pPr>
        <w:widowControl/>
        <w:numPr>
          <w:ilvl w:val="0"/>
          <w:numId w:val="3"/>
        </w:numPr>
        <w:autoSpaceDE/>
        <w:autoSpaceDN/>
        <w:rPr>
          <w:rFonts w:eastAsia="Times New Roman"/>
          <w:color w:val="000000"/>
        </w:rPr>
      </w:pPr>
      <w:r>
        <w:rPr>
          <w:rFonts w:eastAsia="Times New Roman"/>
        </w:rPr>
        <w:t>In case of an emergency, such as a breakdown midway, the staff should discuss the matter with their manager and proceed with a local mechanic. If they are unable to provide a printed bill, they must send an email to the Property Department.</w:t>
      </w:r>
    </w:p>
    <w:p w:rsidR="005F0914" w:rsidRDefault="005F0914" w:rsidP="005F0914">
      <w:pPr>
        <w:widowControl/>
        <w:numPr>
          <w:ilvl w:val="0"/>
          <w:numId w:val="3"/>
        </w:numPr>
        <w:autoSpaceDE/>
        <w:autoSpaceDN/>
        <w:rPr>
          <w:rFonts w:eastAsia="Times New Roman"/>
          <w:color w:val="000000"/>
        </w:rPr>
      </w:pPr>
      <w:r>
        <w:rPr>
          <w:rFonts w:eastAsia="Times New Roman"/>
          <w:color w:val="000000"/>
        </w:rPr>
        <w:t xml:space="preserve">Authorized Center: </w:t>
      </w:r>
      <w:r>
        <w:rPr>
          <w:rFonts w:eastAsia="Times New Roman"/>
        </w:rPr>
        <w:t xml:space="preserve">You are advised to visit an authorized center if you need major engine work. AAMF will cover 50% of the total service cost if the amount exceeds </w:t>
      </w:r>
      <w:proofErr w:type="spellStart"/>
      <w:r>
        <w:rPr>
          <w:rFonts w:eastAsia="Times New Roman"/>
        </w:rPr>
        <w:t>Rs</w:t>
      </w:r>
      <w:proofErr w:type="spellEnd"/>
      <w:r>
        <w:rPr>
          <w:rFonts w:eastAsia="Times New Roman"/>
        </w:rPr>
        <w:t>. 5,000/-. It is recommended for everyone to choose an authorized center, not only for valid bills but also to ensure that your vehicle receives proper service. If a service center is not available in your locality, you may visit a mechanic who can provide a valid bill.</w:t>
      </w:r>
    </w:p>
    <w:p w:rsidR="005F0914" w:rsidRDefault="005F0914" w:rsidP="005F0914">
      <w:pPr>
        <w:widowControl/>
        <w:numPr>
          <w:ilvl w:val="0"/>
          <w:numId w:val="3"/>
        </w:numPr>
        <w:autoSpaceDE/>
        <w:autoSpaceDN/>
        <w:rPr>
          <w:rFonts w:eastAsia="Times New Roman"/>
          <w:color w:val="000000"/>
        </w:rPr>
      </w:pPr>
      <w:r>
        <w:rPr>
          <w:rFonts w:eastAsia="Times New Roman"/>
        </w:rPr>
        <w:t>No reimbursement will be provided without a bill.</w:t>
      </w:r>
    </w:p>
    <w:p w:rsidR="005F0914" w:rsidRDefault="005F0914" w:rsidP="005F0914">
      <w:pPr>
        <w:widowControl/>
        <w:numPr>
          <w:ilvl w:val="0"/>
          <w:numId w:val="3"/>
        </w:numPr>
        <w:autoSpaceDE/>
        <w:autoSpaceDN/>
        <w:rPr>
          <w:rFonts w:eastAsia="Times New Roman"/>
          <w:color w:val="000000"/>
        </w:rPr>
      </w:pPr>
      <w:r>
        <w:rPr>
          <w:rFonts w:eastAsia="Times New Roman"/>
        </w:rPr>
        <w:t>No cutting or overwriting on handwritten bills. Attach the bills in chronological order.</w:t>
      </w:r>
    </w:p>
    <w:p w:rsidR="005F0914" w:rsidRDefault="005F0914" w:rsidP="005F0914">
      <w:pPr>
        <w:pStyle w:val="ListParagraph"/>
        <w:widowControl/>
        <w:numPr>
          <w:ilvl w:val="0"/>
          <w:numId w:val="3"/>
        </w:numPr>
        <w:autoSpaceDE/>
        <w:autoSpaceDN/>
        <w:rPr>
          <w:rFonts w:eastAsiaTheme="minorHAnsi"/>
          <w:color w:val="000000"/>
        </w:rPr>
      </w:pPr>
      <w:r>
        <w:t>Manager shall verify the arithmetical accuracy of the bill.</w:t>
      </w:r>
    </w:p>
    <w:p w:rsidR="005F0914" w:rsidRDefault="005F0914" w:rsidP="005F0914">
      <w:pPr>
        <w:widowControl/>
        <w:numPr>
          <w:ilvl w:val="0"/>
          <w:numId w:val="3"/>
        </w:numPr>
        <w:autoSpaceDE/>
        <w:autoSpaceDN/>
        <w:rPr>
          <w:rFonts w:eastAsia="Times New Roman"/>
          <w:color w:val="000000"/>
        </w:rPr>
      </w:pPr>
      <w:r>
        <w:rPr>
          <w:rFonts w:eastAsia="Times New Roman"/>
        </w:rPr>
        <w:t xml:space="preserve">In case of an accident, you must contact the insurance company to claim for vehicle repairs. An FIR is required to process the insurance claim. You need to file an FIR if you're involved in an accident, as insurance claims for vehicle damage can only be made if we have the FIR. </w:t>
      </w:r>
    </w:p>
    <w:p w:rsidR="00A24E4C" w:rsidRDefault="00A24E4C"/>
    <w:sectPr w:rsidR="00A24E4C">
      <w:pgSz w:w="11910" w:h="16840"/>
      <w:pgMar w:top="5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33328"/>
    <w:multiLevelType w:val="hybridMultilevel"/>
    <w:tmpl w:val="97C0239A"/>
    <w:lvl w:ilvl="0" w:tplc="51FE08D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1ECE27B0">
      <w:numFmt w:val="bullet"/>
      <w:lvlText w:val="o"/>
      <w:lvlJc w:val="left"/>
      <w:pPr>
        <w:ind w:left="1464" w:hanging="360"/>
      </w:pPr>
      <w:rPr>
        <w:rFonts w:ascii="Courier New" w:eastAsia="Courier New" w:hAnsi="Courier New" w:cs="Courier New" w:hint="default"/>
        <w:b w:val="0"/>
        <w:bCs w:val="0"/>
        <w:i w:val="0"/>
        <w:iCs w:val="0"/>
        <w:spacing w:val="0"/>
        <w:w w:val="100"/>
        <w:sz w:val="24"/>
        <w:szCs w:val="24"/>
        <w:lang w:val="en-US" w:eastAsia="en-US" w:bidi="ar-SA"/>
      </w:rPr>
    </w:lvl>
    <w:lvl w:ilvl="2" w:tplc="0450D50E">
      <w:numFmt w:val="bullet"/>
      <w:lvlText w:val="•"/>
      <w:lvlJc w:val="left"/>
      <w:pPr>
        <w:ind w:left="2306" w:hanging="360"/>
      </w:pPr>
      <w:rPr>
        <w:rFonts w:hint="default"/>
        <w:lang w:val="en-US" w:eastAsia="en-US" w:bidi="ar-SA"/>
      </w:rPr>
    </w:lvl>
    <w:lvl w:ilvl="3" w:tplc="2F845DEC">
      <w:numFmt w:val="bullet"/>
      <w:lvlText w:val="•"/>
      <w:lvlJc w:val="left"/>
      <w:pPr>
        <w:ind w:left="3152" w:hanging="360"/>
      </w:pPr>
      <w:rPr>
        <w:rFonts w:hint="default"/>
        <w:lang w:val="en-US" w:eastAsia="en-US" w:bidi="ar-SA"/>
      </w:rPr>
    </w:lvl>
    <w:lvl w:ilvl="4" w:tplc="AF721CC6">
      <w:numFmt w:val="bullet"/>
      <w:lvlText w:val="•"/>
      <w:lvlJc w:val="left"/>
      <w:pPr>
        <w:ind w:left="3998" w:hanging="360"/>
      </w:pPr>
      <w:rPr>
        <w:rFonts w:hint="default"/>
        <w:lang w:val="en-US" w:eastAsia="en-US" w:bidi="ar-SA"/>
      </w:rPr>
    </w:lvl>
    <w:lvl w:ilvl="5" w:tplc="4A784736">
      <w:numFmt w:val="bullet"/>
      <w:lvlText w:val="•"/>
      <w:lvlJc w:val="left"/>
      <w:pPr>
        <w:ind w:left="4844" w:hanging="360"/>
      </w:pPr>
      <w:rPr>
        <w:rFonts w:hint="default"/>
        <w:lang w:val="en-US" w:eastAsia="en-US" w:bidi="ar-SA"/>
      </w:rPr>
    </w:lvl>
    <w:lvl w:ilvl="6" w:tplc="71427652">
      <w:numFmt w:val="bullet"/>
      <w:lvlText w:val="•"/>
      <w:lvlJc w:val="left"/>
      <w:pPr>
        <w:ind w:left="5690" w:hanging="360"/>
      </w:pPr>
      <w:rPr>
        <w:rFonts w:hint="default"/>
        <w:lang w:val="en-US" w:eastAsia="en-US" w:bidi="ar-SA"/>
      </w:rPr>
    </w:lvl>
    <w:lvl w:ilvl="7" w:tplc="A10A68F4">
      <w:numFmt w:val="bullet"/>
      <w:lvlText w:val="•"/>
      <w:lvlJc w:val="left"/>
      <w:pPr>
        <w:ind w:left="6536" w:hanging="360"/>
      </w:pPr>
      <w:rPr>
        <w:rFonts w:hint="default"/>
        <w:lang w:val="en-US" w:eastAsia="en-US" w:bidi="ar-SA"/>
      </w:rPr>
    </w:lvl>
    <w:lvl w:ilvl="8" w:tplc="D8A4C1A2">
      <w:numFmt w:val="bullet"/>
      <w:lvlText w:val="•"/>
      <w:lvlJc w:val="left"/>
      <w:pPr>
        <w:ind w:left="7382" w:hanging="360"/>
      </w:pPr>
      <w:rPr>
        <w:rFonts w:hint="default"/>
        <w:lang w:val="en-US" w:eastAsia="en-US" w:bidi="ar-SA"/>
      </w:rPr>
    </w:lvl>
  </w:abstractNum>
  <w:abstractNum w:abstractNumId="1" w15:restartNumberingAfterBreak="0">
    <w:nsid w:val="64F54967"/>
    <w:multiLevelType w:val="hybridMultilevel"/>
    <w:tmpl w:val="6FFA6A08"/>
    <w:lvl w:ilvl="0" w:tplc="DBCE187A">
      <w:numFmt w:val="bullet"/>
      <w:lvlText w:val=""/>
      <w:lvlJc w:val="left"/>
      <w:pPr>
        <w:ind w:left="720" w:hanging="360"/>
      </w:pPr>
      <w:rPr>
        <w:rFonts w:ascii="Symbol" w:eastAsia="Calibri" w:hAnsi="Symbol"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044A19"/>
    <w:multiLevelType w:val="hybridMultilevel"/>
    <w:tmpl w:val="CD14315C"/>
    <w:lvl w:ilvl="0" w:tplc="06E60E62">
      <w:start w:val="2"/>
      <w:numFmt w:val="decimal"/>
      <w:lvlText w:val="%1."/>
      <w:lvlJc w:val="left"/>
      <w:pPr>
        <w:ind w:left="1536" w:hanging="236"/>
        <w:jc w:val="left"/>
      </w:pPr>
      <w:rPr>
        <w:rFonts w:ascii="Calibri" w:eastAsia="Calibri" w:hAnsi="Calibri" w:cs="Calibri" w:hint="default"/>
        <w:b w:val="0"/>
        <w:bCs w:val="0"/>
        <w:i w:val="0"/>
        <w:iCs w:val="0"/>
        <w:spacing w:val="-2"/>
        <w:w w:val="100"/>
        <w:sz w:val="24"/>
        <w:szCs w:val="24"/>
        <w:lang w:val="en-US" w:eastAsia="en-US" w:bidi="ar-SA"/>
      </w:rPr>
    </w:lvl>
    <w:lvl w:ilvl="1" w:tplc="0234DDD0">
      <w:numFmt w:val="bullet"/>
      <w:lvlText w:val="•"/>
      <w:lvlJc w:val="left"/>
      <w:pPr>
        <w:ind w:left="2293" w:hanging="236"/>
      </w:pPr>
      <w:rPr>
        <w:rFonts w:hint="default"/>
        <w:lang w:val="en-US" w:eastAsia="en-US" w:bidi="ar-SA"/>
      </w:rPr>
    </w:lvl>
    <w:lvl w:ilvl="2" w:tplc="34DC2E40">
      <w:numFmt w:val="bullet"/>
      <w:lvlText w:val="•"/>
      <w:lvlJc w:val="left"/>
      <w:pPr>
        <w:ind w:left="3046" w:hanging="236"/>
      </w:pPr>
      <w:rPr>
        <w:rFonts w:hint="default"/>
        <w:lang w:val="en-US" w:eastAsia="en-US" w:bidi="ar-SA"/>
      </w:rPr>
    </w:lvl>
    <w:lvl w:ilvl="3" w:tplc="B49A1FE0">
      <w:numFmt w:val="bullet"/>
      <w:lvlText w:val="•"/>
      <w:lvlJc w:val="left"/>
      <w:pPr>
        <w:ind w:left="3800" w:hanging="236"/>
      </w:pPr>
      <w:rPr>
        <w:rFonts w:hint="default"/>
        <w:lang w:val="en-US" w:eastAsia="en-US" w:bidi="ar-SA"/>
      </w:rPr>
    </w:lvl>
    <w:lvl w:ilvl="4" w:tplc="57665DB6">
      <w:numFmt w:val="bullet"/>
      <w:lvlText w:val="•"/>
      <w:lvlJc w:val="left"/>
      <w:pPr>
        <w:ind w:left="4553" w:hanging="236"/>
      </w:pPr>
      <w:rPr>
        <w:rFonts w:hint="default"/>
        <w:lang w:val="en-US" w:eastAsia="en-US" w:bidi="ar-SA"/>
      </w:rPr>
    </w:lvl>
    <w:lvl w:ilvl="5" w:tplc="AA5880C8">
      <w:numFmt w:val="bullet"/>
      <w:lvlText w:val="•"/>
      <w:lvlJc w:val="left"/>
      <w:pPr>
        <w:ind w:left="5307" w:hanging="236"/>
      </w:pPr>
      <w:rPr>
        <w:rFonts w:hint="default"/>
        <w:lang w:val="en-US" w:eastAsia="en-US" w:bidi="ar-SA"/>
      </w:rPr>
    </w:lvl>
    <w:lvl w:ilvl="6" w:tplc="1EAC15DE">
      <w:numFmt w:val="bullet"/>
      <w:lvlText w:val="•"/>
      <w:lvlJc w:val="left"/>
      <w:pPr>
        <w:ind w:left="6060" w:hanging="236"/>
      </w:pPr>
      <w:rPr>
        <w:rFonts w:hint="default"/>
        <w:lang w:val="en-US" w:eastAsia="en-US" w:bidi="ar-SA"/>
      </w:rPr>
    </w:lvl>
    <w:lvl w:ilvl="7" w:tplc="3E603DB6">
      <w:numFmt w:val="bullet"/>
      <w:lvlText w:val="•"/>
      <w:lvlJc w:val="left"/>
      <w:pPr>
        <w:ind w:left="6813" w:hanging="236"/>
      </w:pPr>
      <w:rPr>
        <w:rFonts w:hint="default"/>
        <w:lang w:val="en-US" w:eastAsia="en-US" w:bidi="ar-SA"/>
      </w:rPr>
    </w:lvl>
    <w:lvl w:ilvl="8" w:tplc="ECF403E4">
      <w:numFmt w:val="bullet"/>
      <w:lvlText w:val="•"/>
      <w:lvlJc w:val="left"/>
      <w:pPr>
        <w:ind w:left="7567" w:hanging="236"/>
      </w:pPr>
      <w:rPr>
        <w:rFonts w:hint="default"/>
        <w:lang w:val="en-US" w:eastAsia="en-US" w:bidi="ar-SA"/>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43"/>
    <w:rsid w:val="005F0914"/>
    <w:rsid w:val="00754643"/>
    <w:rsid w:val="00A24E4C"/>
    <w:rsid w:val="00AD0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0FCE5-A791-4E73-B065-2004D2A4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92" w:lineRule="exact"/>
      <w:ind w:left="742"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rPr>
      <w:sz w:val="24"/>
      <w:szCs w:val="24"/>
    </w:rPr>
  </w:style>
  <w:style w:type="paragraph" w:styleId="ListParagraph">
    <w:name w:val="List Paragraph"/>
    <w:basedOn w:val="Normal"/>
    <w:uiPriority w:val="34"/>
    <w:qFormat/>
    <w:pPr>
      <w:ind w:left="742" w:hanging="360"/>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76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Bhatia</dc:creator>
  <cp:lastModifiedBy>Microsoft account</cp:lastModifiedBy>
  <cp:revision>2</cp:revision>
  <dcterms:created xsi:type="dcterms:W3CDTF">2025-03-17T04:17:00Z</dcterms:created>
  <dcterms:modified xsi:type="dcterms:W3CDTF">2025-03-17T04:17:00Z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for Microsoft 365</vt:lpwstr>
  </property>
  <property fmtid="{D5CDD505-2E9C-101B-9397-08002B2CF9AE}" pid="4" name="LastSaved">
    <vt:filetime>2025-03-17T00:00:00Z</vt:filetime>
  </property>
  <property fmtid="{D5CDD505-2E9C-101B-9397-08002B2CF9AE}" pid="5" name="Producer">
    <vt:lpwstr>Microsoft® Word for Microsoft 365</vt:lpwstr>
  </property>
</Properties>
</file>